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9D0" w:rsidRDefault="00467CB5" w:rsidP="00E339D0">
      <w:pPr>
        <w:spacing w:after="0" w:line="240" w:lineRule="auto"/>
        <w:rPr>
          <w:b/>
          <w:color w:val="FF0000"/>
          <w:sz w:val="24"/>
          <w:szCs w:val="24"/>
        </w:rPr>
      </w:pPr>
      <w:r>
        <w:rPr>
          <w:b/>
          <w:noProof/>
          <w:color w:val="FF0000"/>
          <w:sz w:val="24"/>
          <w:szCs w:val="24"/>
          <w:lang w:eastAsia="fr-FR"/>
        </w:rPr>
        <w:drawing>
          <wp:anchor distT="0" distB="0" distL="114300" distR="114300" simplePos="0" relativeHeight="251659264" behindDoc="0" locked="0" layoutInCell="1" allowOverlap="1" wp14:anchorId="560E15D4" wp14:editId="75683C8E">
            <wp:simplePos x="0" y="0"/>
            <wp:positionH relativeFrom="column">
              <wp:posOffset>-53975</wp:posOffset>
            </wp:positionH>
            <wp:positionV relativeFrom="paragraph">
              <wp:posOffset>151765</wp:posOffset>
            </wp:positionV>
            <wp:extent cx="1424940" cy="708025"/>
            <wp:effectExtent l="0" t="0" r="381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940"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7A08" w:rsidRPr="00F72F41" w:rsidRDefault="00127A08" w:rsidP="00127A08">
      <w:pPr>
        <w:spacing w:after="0" w:line="240" w:lineRule="auto"/>
        <w:jc w:val="center"/>
        <w:rPr>
          <w:b/>
          <w:color w:val="FF0000"/>
          <w:sz w:val="24"/>
          <w:szCs w:val="24"/>
        </w:rPr>
      </w:pPr>
      <w:r w:rsidRPr="00F72F41">
        <w:rPr>
          <w:b/>
          <w:color w:val="FF0000"/>
          <w:sz w:val="24"/>
          <w:szCs w:val="24"/>
        </w:rPr>
        <w:t>SPECTACLE VIVANT – EXPLOITATION PROFESSIONNELLE</w:t>
      </w:r>
    </w:p>
    <w:p w:rsidR="00127A08" w:rsidRDefault="00281B05" w:rsidP="00127A08">
      <w:pPr>
        <w:spacing w:after="0" w:line="240" w:lineRule="auto"/>
        <w:jc w:val="center"/>
        <w:rPr>
          <w:b/>
          <w:sz w:val="24"/>
          <w:szCs w:val="24"/>
        </w:rPr>
      </w:pPr>
      <w:r>
        <w:rPr>
          <w:b/>
          <w:sz w:val="24"/>
          <w:szCs w:val="24"/>
        </w:rPr>
        <w:t xml:space="preserve">DEMANDE </w:t>
      </w:r>
      <w:r w:rsidR="00763D9D">
        <w:rPr>
          <w:b/>
          <w:sz w:val="24"/>
          <w:szCs w:val="24"/>
        </w:rPr>
        <w:t xml:space="preserve">DE PROLONGATION </w:t>
      </w:r>
      <w:r>
        <w:rPr>
          <w:b/>
          <w:sz w:val="24"/>
          <w:szCs w:val="24"/>
        </w:rPr>
        <w:t>D’AUTORISATION</w:t>
      </w:r>
      <w:r w:rsidR="0030414F">
        <w:rPr>
          <w:b/>
          <w:sz w:val="24"/>
          <w:szCs w:val="24"/>
        </w:rPr>
        <w:t xml:space="preserve"> DE REPRESENTATION</w:t>
      </w:r>
    </w:p>
    <w:p w:rsidR="00281B05" w:rsidRPr="00281B05" w:rsidRDefault="00281B05" w:rsidP="00127A08">
      <w:pPr>
        <w:spacing w:after="0" w:line="240" w:lineRule="auto"/>
        <w:jc w:val="center"/>
        <w:rPr>
          <w:b/>
          <w:sz w:val="20"/>
          <w:szCs w:val="20"/>
        </w:rPr>
      </w:pPr>
      <w:r>
        <w:rPr>
          <w:b/>
          <w:sz w:val="20"/>
          <w:szCs w:val="20"/>
        </w:rPr>
        <w:t>(Article</w:t>
      </w:r>
      <w:r w:rsidRPr="00281B05">
        <w:rPr>
          <w:b/>
          <w:sz w:val="20"/>
          <w:szCs w:val="20"/>
        </w:rPr>
        <w:t xml:space="preserve"> L.122-1 et suivants du Code de la Propriété Intellectuelle)</w:t>
      </w:r>
    </w:p>
    <w:p w:rsidR="00127A08" w:rsidRDefault="00127A08" w:rsidP="00127A08">
      <w:pPr>
        <w:spacing w:after="0" w:line="240" w:lineRule="auto"/>
      </w:pPr>
    </w:p>
    <w:p w:rsidR="00127A08" w:rsidRPr="00393107" w:rsidRDefault="00127A08" w:rsidP="007B2F25">
      <w:pPr>
        <w:pBdr>
          <w:top w:val="single" w:sz="4" w:space="1" w:color="auto"/>
          <w:left w:val="single" w:sz="4" w:space="4" w:color="auto"/>
          <w:bottom w:val="single" w:sz="4" w:space="1" w:color="auto"/>
          <w:right w:val="single" w:sz="4" w:space="4" w:color="auto"/>
        </w:pBdr>
        <w:spacing w:after="120" w:line="240" w:lineRule="auto"/>
        <w:rPr>
          <w:b/>
          <w:color w:val="FF0000"/>
        </w:rPr>
      </w:pPr>
      <w:r w:rsidRPr="00393107">
        <w:rPr>
          <w:b/>
          <w:color w:val="FF0000"/>
        </w:rPr>
        <w:t>IDENTITE DU PRODUCTEUR</w:t>
      </w:r>
      <w:r w:rsidR="00393107">
        <w:rPr>
          <w:b/>
          <w:color w:val="FF0000"/>
        </w:rPr>
        <w:t xml:space="preserve"> DE SPECTACLE</w:t>
      </w:r>
      <w:r w:rsidRPr="00393107">
        <w:rPr>
          <w:b/>
          <w:color w:val="FF0000"/>
        </w:rPr>
        <w:t xml:space="preserve"> </w:t>
      </w:r>
      <w:r w:rsidRPr="00393107">
        <w:rPr>
          <w:b/>
          <w:color w:val="FF0000"/>
          <w:sz w:val="18"/>
          <w:szCs w:val="18"/>
        </w:rPr>
        <w:t>(COMPAGNIE, SOCIETE DE PRODUCTION</w:t>
      </w:r>
      <w:r w:rsidR="00393107" w:rsidRPr="00393107">
        <w:rPr>
          <w:b/>
          <w:color w:val="FF0000"/>
          <w:sz w:val="18"/>
          <w:szCs w:val="18"/>
        </w:rPr>
        <w:t>, ASSOCIATION</w:t>
      </w:r>
      <w:r w:rsidRPr="00393107">
        <w:rPr>
          <w:b/>
          <w:color w:val="FF0000"/>
          <w:sz w:val="18"/>
          <w:szCs w:val="18"/>
        </w:rPr>
        <w:t>…)</w:t>
      </w:r>
    </w:p>
    <w:p w:rsidR="00127A08" w:rsidRDefault="00127A08" w:rsidP="007B2F25">
      <w:pPr>
        <w:pBdr>
          <w:top w:val="single" w:sz="4" w:space="1" w:color="auto"/>
          <w:left w:val="single" w:sz="4" w:space="4" w:color="auto"/>
          <w:bottom w:val="single" w:sz="4" w:space="1" w:color="auto"/>
          <w:right w:val="single" w:sz="4" w:space="4" w:color="auto"/>
        </w:pBdr>
        <w:spacing w:after="120" w:line="240" w:lineRule="auto"/>
      </w:pPr>
      <w:r>
        <w:t>Nom du producteur :</w:t>
      </w:r>
    </w:p>
    <w:p w:rsidR="00127A08" w:rsidRDefault="00127A08" w:rsidP="007B2F25">
      <w:pPr>
        <w:pBdr>
          <w:top w:val="single" w:sz="4" w:space="1" w:color="auto"/>
          <w:left w:val="single" w:sz="4" w:space="4" w:color="auto"/>
          <w:bottom w:val="single" w:sz="4" w:space="1" w:color="auto"/>
          <w:right w:val="single" w:sz="4" w:space="4" w:color="auto"/>
        </w:pBdr>
        <w:tabs>
          <w:tab w:val="left" w:pos="2268"/>
          <w:tab w:val="left" w:pos="4536"/>
        </w:tabs>
        <w:spacing w:after="120" w:line="240" w:lineRule="auto"/>
      </w:pPr>
      <w:r>
        <w:t>Tél. :</w:t>
      </w:r>
      <w:r>
        <w:tab/>
        <w:t>Fax :</w:t>
      </w:r>
      <w:r>
        <w:tab/>
        <w:t>e-mail :</w:t>
      </w:r>
    </w:p>
    <w:p w:rsidR="00127A08" w:rsidRDefault="00127A08" w:rsidP="007B2F25">
      <w:pPr>
        <w:pBdr>
          <w:top w:val="single" w:sz="4" w:space="1" w:color="auto"/>
          <w:left w:val="single" w:sz="4" w:space="4" w:color="auto"/>
          <w:bottom w:val="single" w:sz="4" w:space="1" w:color="auto"/>
          <w:right w:val="single" w:sz="4" w:space="4" w:color="auto"/>
        </w:pBdr>
        <w:spacing w:after="120" w:line="240" w:lineRule="auto"/>
      </w:pPr>
      <w:r>
        <w:t>Adresse :</w:t>
      </w:r>
    </w:p>
    <w:p w:rsidR="00393107" w:rsidRDefault="00393107" w:rsidP="007B2F25">
      <w:pPr>
        <w:pBdr>
          <w:top w:val="single" w:sz="4" w:space="1" w:color="auto"/>
          <w:left w:val="single" w:sz="4" w:space="4" w:color="auto"/>
          <w:bottom w:val="single" w:sz="4" w:space="1" w:color="auto"/>
          <w:right w:val="single" w:sz="4" w:space="4" w:color="auto"/>
        </w:pBdr>
        <w:spacing w:after="120" w:line="240" w:lineRule="auto"/>
      </w:pPr>
    </w:p>
    <w:p w:rsidR="00127A08" w:rsidRDefault="00127A08" w:rsidP="007B2F25">
      <w:pPr>
        <w:pBdr>
          <w:top w:val="single" w:sz="4" w:space="1" w:color="auto"/>
          <w:left w:val="single" w:sz="4" w:space="4" w:color="auto"/>
          <w:bottom w:val="single" w:sz="4" w:space="1" w:color="auto"/>
          <w:right w:val="single" w:sz="4" w:space="4" w:color="auto"/>
        </w:pBdr>
        <w:spacing w:after="120" w:line="240" w:lineRule="auto"/>
      </w:pPr>
      <w:r>
        <w:t>N° licence d’entrepreneur de spectacle :</w:t>
      </w:r>
    </w:p>
    <w:p w:rsidR="00127A08" w:rsidRDefault="00F72F41" w:rsidP="007B2F25">
      <w:pPr>
        <w:pBdr>
          <w:top w:val="single" w:sz="4" w:space="1" w:color="auto"/>
          <w:left w:val="single" w:sz="4" w:space="4" w:color="auto"/>
          <w:bottom w:val="single" w:sz="4" w:space="1" w:color="auto"/>
          <w:right w:val="single" w:sz="4" w:space="4" w:color="auto"/>
        </w:pBdr>
        <w:tabs>
          <w:tab w:val="left" w:pos="4536"/>
        </w:tabs>
        <w:spacing w:after="120" w:line="240" w:lineRule="auto"/>
      </w:pPr>
      <w:r>
        <w:t>N° Siret</w:t>
      </w:r>
      <w:r w:rsidR="00127A08">
        <w:t xml:space="preserve"> : </w:t>
      </w:r>
      <w:r w:rsidR="00127A08">
        <w:tab/>
        <w:t>N° de TVA intracommunautaire :</w:t>
      </w:r>
    </w:p>
    <w:p w:rsidR="00393107" w:rsidRDefault="00393107" w:rsidP="00127A08">
      <w:pPr>
        <w:spacing w:after="0" w:line="240" w:lineRule="auto"/>
        <w:rPr>
          <w:b/>
          <w:color w:val="FF0000"/>
        </w:rPr>
      </w:pPr>
    </w:p>
    <w:p w:rsidR="00F72F41" w:rsidRDefault="00F72F41" w:rsidP="00127A08">
      <w:pPr>
        <w:spacing w:after="0" w:line="240" w:lineRule="auto"/>
        <w:rPr>
          <w:b/>
          <w:color w:val="FF0000"/>
        </w:rPr>
      </w:pPr>
    </w:p>
    <w:p w:rsidR="00127A08" w:rsidRPr="00393107" w:rsidRDefault="00393107" w:rsidP="007B2F25">
      <w:pPr>
        <w:pBdr>
          <w:top w:val="single" w:sz="4" w:space="0" w:color="auto"/>
          <w:left w:val="single" w:sz="4" w:space="4" w:color="auto"/>
          <w:bottom w:val="single" w:sz="4" w:space="1" w:color="auto"/>
          <w:right w:val="single" w:sz="4" w:space="4" w:color="auto"/>
        </w:pBdr>
        <w:spacing w:after="120" w:line="240" w:lineRule="auto"/>
        <w:rPr>
          <w:b/>
          <w:color w:val="FF0000"/>
        </w:rPr>
      </w:pPr>
      <w:r>
        <w:rPr>
          <w:b/>
          <w:color w:val="FF0000"/>
        </w:rPr>
        <w:t xml:space="preserve">NATURE DU </w:t>
      </w:r>
      <w:r w:rsidR="00127A08" w:rsidRPr="00393107">
        <w:rPr>
          <w:b/>
          <w:color w:val="FF0000"/>
        </w:rPr>
        <w:t xml:space="preserve">SPECTACLE </w:t>
      </w:r>
    </w:p>
    <w:p w:rsidR="00127A08" w:rsidRDefault="00127A08" w:rsidP="007B2F25">
      <w:pPr>
        <w:pBdr>
          <w:top w:val="single" w:sz="4" w:space="0" w:color="auto"/>
          <w:left w:val="single" w:sz="4" w:space="4" w:color="auto"/>
          <w:bottom w:val="single" w:sz="4" w:space="1" w:color="auto"/>
          <w:right w:val="single" w:sz="4" w:space="4" w:color="auto"/>
        </w:pBdr>
        <w:spacing w:after="120" w:line="240" w:lineRule="auto"/>
      </w:pPr>
      <w:r>
        <w:t xml:space="preserve">Titre du spectacle : </w:t>
      </w:r>
    </w:p>
    <w:p w:rsidR="009A3B64" w:rsidRDefault="007B2F25" w:rsidP="007B2F25">
      <w:pPr>
        <w:pBdr>
          <w:top w:val="single" w:sz="4" w:space="0" w:color="auto"/>
          <w:left w:val="single" w:sz="4" w:space="4" w:color="auto"/>
          <w:bottom w:val="single" w:sz="4" w:space="1" w:color="auto"/>
          <w:right w:val="single" w:sz="4" w:space="4" w:color="auto"/>
        </w:pBdr>
        <w:spacing w:after="120" w:line="240" w:lineRule="auto"/>
      </w:pPr>
      <w:r>
        <w:t>Durée totale du spectacle :</w:t>
      </w:r>
    </w:p>
    <w:p w:rsidR="00393107" w:rsidRDefault="00127A08" w:rsidP="007B2F25">
      <w:pPr>
        <w:pBdr>
          <w:top w:val="single" w:sz="4" w:space="0" w:color="auto"/>
          <w:left w:val="single" w:sz="4" w:space="4" w:color="auto"/>
          <w:bottom w:val="single" w:sz="4" w:space="1" w:color="auto"/>
          <w:right w:val="single" w:sz="4" w:space="4" w:color="auto"/>
        </w:pBdr>
        <w:tabs>
          <w:tab w:val="left" w:pos="4536"/>
        </w:tabs>
        <w:spacing w:after="120" w:line="240" w:lineRule="auto"/>
      </w:pPr>
      <w:r>
        <w:t xml:space="preserve">Nature de l’exploitation : </w:t>
      </w:r>
      <w:r w:rsidR="00393107">
        <w:br/>
      </w:r>
      <w:r w:rsidR="00393107">
        <w:sym w:font="Wingdings" w:char="F06F"/>
      </w:r>
      <w:r w:rsidR="00393107">
        <w:t xml:space="preserve"> Représentation scénique</w:t>
      </w:r>
      <w:r w:rsidR="00393107">
        <w:tab/>
      </w:r>
      <w:r w:rsidR="00393107">
        <w:sym w:font="Wingdings" w:char="F06F"/>
      </w:r>
      <w:r w:rsidR="00393107">
        <w:t xml:space="preserve"> Lecture</w:t>
      </w:r>
    </w:p>
    <w:p w:rsidR="00393107" w:rsidRDefault="00393107" w:rsidP="007B2F25">
      <w:pPr>
        <w:pBdr>
          <w:top w:val="single" w:sz="4" w:space="0" w:color="auto"/>
          <w:left w:val="single" w:sz="4" w:space="4" w:color="auto"/>
          <w:bottom w:val="single" w:sz="4" w:space="1" w:color="auto"/>
          <w:right w:val="single" w:sz="4" w:space="4" w:color="auto"/>
        </w:pBdr>
        <w:tabs>
          <w:tab w:val="left" w:pos="4536"/>
        </w:tabs>
        <w:spacing w:after="120" w:line="240" w:lineRule="auto"/>
      </w:pPr>
      <w:r>
        <w:sym w:font="Wingdings" w:char="F06F"/>
      </w:r>
      <w:r>
        <w:t xml:space="preserve"> Tout public</w:t>
      </w:r>
      <w:r>
        <w:tab/>
      </w:r>
      <w:r>
        <w:sym w:font="Wingdings" w:char="F06F"/>
      </w:r>
      <w:r>
        <w:t xml:space="preserve"> Jeune public</w:t>
      </w:r>
    </w:p>
    <w:p w:rsidR="00127A08" w:rsidRDefault="00127A08" w:rsidP="007B2F25">
      <w:pPr>
        <w:pBdr>
          <w:top w:val="single" w:sz="4" w:space="0" w:color="auto"/>
          <w:left w:val="single" w:sz="4" w:space="4" w:color="auto"/>
          <w:bottom w:val="single" w:sz="4" w:space="1" w:color="auto"/>
          <w:right w:val="single" w:sz="4" w:space="4" w:color="auto"/>
        </w:pBdr>
        <w:spacing w:after="120" w:line="240" w:lineRule="auto"/>
      </w:pPr>
    </w:p>
    <w:p w:rsidR="00127A08" w:rsidRDefault="008A0ECA" w:rsidP="007B2F25">
      <w:pPr>
        <w:pBdr>
          <w:top w:val="single" w:sz="4" w:space="0" w:color="auto"/>
          <w:left w:val="single" w:sz="4" w:space="4" w:color="auto"/>
          <w:bottom w:val="single" w:sz="4" w:space="1" w:color="auto"/>
          <w:right w:val="single" w:sz="4" w:space="4" w:color="auto"/>
        </w:pBdr>
        <w:spacing w:after="120" w:line="240" w:lineRule="auto"/>
      </w:pPr>
      <w:r>
        <w:t>Discipline :</w:t>
      </w:r>
    </w:p>
    <w:p w:rsidR="008A0ECA" w:rsidRDefault="008A0ECA" w:rsidP="007B2F25">
      <w:pPr>
        <w:pBdr>
          <w:top w:val="single" w:sz="4" w:space="0" w:color="auto"/>
          <w:left w:val="single" w:sz="4" w:space="4" w:color="auto"/>
          <w:bottom w:val="single" w:sz="4" w:space="1" w:color="auto"/>
          <w:right w:val="single" w:sz="4" w:space="4" w:color="auto"/>
        </w:pBdr>
        <w:tabs>
          <w:tab w:val="left" w:pos="1843"/>
          <w:tab w:val="left" w:pos="5387"/>
          <w:tab w:val="left" w:pos="7088"/>
        </w:tabs>
        <w:spacing w:after="120" w:line="240" w:lineRule="auto"/>
        <w:rPr>
          <w:sz w:val="20"/>
          <w:szCs w:val="20"/>
        </w:rPr>
      </w:pPr>
      <w:r w:rsidRPr="008A0ECA">
        <w:rPr>
          <w:sz w:val="20"/>
          <w:szCs w:val="20"/>
        </w:rPr>
        <w:sym w:font="Wingdings" w:char="F06F"/>
      </w:r>
      <w:r w:rsidRPr="008A0ECA">
        <w:rPr>
          <w:sz w:val="20"/>
          <w:szCs w:val="20"/>
        </w:rPr>
        <w:t xml:space="preserve"> Théâtre</w:t>
      </w:r>
      <w:r w:rsidRPr="008A0ECA">
        <w:rPr>
          <w:sz w:val="20"/>
          <w:szCs w:val="20"/>
        </w:rPr>
        <w:tab/>
      </w:r>
      <w:r w:rsidRPr="008A0ECA">
        <w:rPr>
          <w:sz w:val="20"/>
          <w:szCs w:val="20"/>
        </w:rPr>
        <w:sym w:font="Wingdings" w:char="F06F"/>
      </w:r>
      <w:r w:rsidRPr="008A0ECA">
        <w:rPr>
          <w:sz w:val="20"/>
          <w:szCs w:val="20"/>
        </w:rPr>
        <w:t xml:space="preserve"> </w:t>
      </w:r>
      <w:proofErr w:type="spellStart"/>
      <w:r w:rsidRPr="008A0ECA">
        <w:rPr>
          <w:sz w:val="20"/>
          <w:szCs w:val="20"/>
        </w:rPr>
        <w:t>Théâtre</w:t>
      </w:r>
      <w:proofErr w:type="spellEnd"/>
      <w:r w:rsidRPr="008A0ECA">
        <w:rPr>
          <w:sz w:val="20"/>
          <w:szCs w:val="20"/>
        </w:rPr>
        <w:t xml:space="preserve"> musical /</w:t>
      </w:r>
      <w:r w:rsidR="00393107" w:rsidRPr="00393107">
        <w:rPr>
          <w:sz w:val="20"/>
          <w:szCs w:val="20"/>
        </w:rPr>
        <w:t xml:space="preserve"> </w:t>
      </w:r>
      <w:r w:rsidR="00393107">
        <w:rPr>
          <w:sz w:val="20"/>
          <w:szCs w:val="20"/>
        </w:rPr>
        <w:t>C</w:t>
      </w:r>
      <w:r w:rsidR="00393107" w:rsidRPr="008A0ECA">
        <w:rPr>
          <w:sz w:val="20"/>
          <w:szCs w:val="20"/>
        </w:rPr>
        <w:t>omédie musicale</w:t>
      </w:r>
      <w:r w:rsidRPr="008A0ECA">
        <w:rPr>
          <w:sz w:val="20"/>
          <w:szCs w:val="20"/>
        </w:rPr>
        <w:tab/>
      </w:r>
      <w:r w:rsidRPr="008A0ECA">
        <w:rPr>
          <w:sz w:val="20"/>
          <w:szCs w:val="20"/>
        </w:rPr>
        <w:sym w:font="Wingdings" w:char="F06F"/>
      </w:r>
      <w:r>
        <w:rPr>
          <w:sz w:val="20"/>
          <w:szCs w:val="20"/>
        </w:rPr>
        <w:t xml:space="preserve"> Mime</w:t>
      </w:r>
      <w:r w:rsidRPr="008A0ECA">
        <w:rPr>
          <w:sz w:val="20"/>
          <w:szCs w:val="20"/>
        </w:rPr>
        <w:tab/>
      </w:r>
      <w:r w:rsidRPr="008A0ECA">
        <w:rPr>
          <w:sz w:val="20"/>
          <w:szCs w:val="20"/>
        </w:rPr>
        <w:sym w:font="Wingdings" w:char="F06F"/>
      </w:r>
      <w:r w:rsidR="00393107">
        <w:rPr>
          <w:sz w:val="20"/>
          <w:szCs w:val="20"/>
        </w:rPr>
        <w:t xml:space="preserve"> </w:t>
      </w:r>
      <w:r>
        <w:rPr>
          <w:sz w:val="20"/>
          <w:szCs w:val="20"/>
        </w:rPr>
        <w:t>Arts du cirque</w:t>
      </w:r>
    </w:p>
    <w:p w:rsidR="008A0ECA" w:rsidRDefault="008A0ECA" w:rsidP="007B2F25">
      <w:pPr>
        <w:pBdr>
          <w:top w:val="single" w:sz="4" w:space="0" w:color="auto"/>
          <w:left w:val="single" w:sz="4" w:space="4" w:color="auto"/>
          <w:bottom w:val="single" w:sz="4" w:space="1" w:color="auto"/>
          <w:right w:val="single" w:sz="4" w:space="4" w:color="auto"/>
        </w:pBdr>
        <w:tabs>
          <w:tab w:val="left" w:pos="1843"/>
          <w:tab w:val="left" w:pos="5387"/>
          <w:tab w:val="left" w:pos="6804"/>
        </w:tabs>
        <w:spacing w:after="120" w:line="240" w:lineRule="auto"/>
        <w:rPr>
          <w:sz w:val="20"/>
          <w:szCs w:val="20"/>
        </w:rPr>
      </w:pPr>
      <w:r w:rsidRPr="008A0ECA">
        <w:rPr>
          <w:sz w:val="20"/>
          <w:szCs w:val="20"/>
        </w:rPr>
        <w:sym w:font="Wingdings" w:char="F06F"/>
      </w:r>
      <w:r>
        <w:rPr>
          <w:sz w:val="20"/>
          <w:szCs w:val="20"/>
        </w:rPr>
        <w:t xml:space="preserve"> Marionnette</w:t>
      </w:r>
      <w:r w:rsidRPr="008A0ECA">
        <w:rPr>
          <w:sz w:val="20"/>
          <w:szCs w:val="20"/>
        </w:rPr>
        <w:tab/>
      </w:r>
      <w:r w:rsidRPr="008A0ECA">
        <w:rPr>
          <w:sz w:val="20"/>
          <w:szCs w:val="20"/>
        </w:rPr>
        <w:sym w:font="Wingdings" w:char="F06F"/>
      </w:r>
      <w:r w:rsidRPr="008A0ECA">
        <w:rPr>
          <w:sz w:val="20"/>
          <w:szCs w:val="20"/>
        </w:rPr>
        <w:t xml:space="preserve"> </w:t>
      </w:r>
      <w:r>
        <w:rPr>
          <w:sz w:val="20"/>
          <w:szCs w:val="20"/>
        </w:rPr>
        <w:t>One man show /</w:t>
      </w:r>
      <w:r w:rsidR="00393107" w:rsidRPr="00393107">
        <w:rPr>
          <w:sz w:val="20"/>
          <w:szCs w:val="20"/>
        </w:rPr>
        <w:t xml:space="preserve"> </w:t>
      </w:r>
      <w:r w:rsidR="00393107">
        <w:rPr>
          <w:sz w:val="20"/>
          <w:szCs w:val="20"/>
        </w:rPr>
        <w:t>Sketch</w:t>
      </w:r>
      <w:r w:rsidRPr="008A0ECA">
        <w:rPr>
          <w:sz w:val="20"/>
          <w:szCs w:val="20"/>
        </w:rPr>
        <w:tab/>
      </w:r>
      <w:r w:rsidRPr="008A0ECA">
        <w:rPr>
          <w:sz w:val="20"/>
          <w:szCs w:val="20"/>
        </w:rPr>
        <w:sym w:font="Wingdings" w:char="F06F"/>
      </w:r>
      <w:r>
        <w:rPr>
          <w:sz w:val="20"/>
          <w:szCs w:val="20"/>
        </w:rPr>
        <w:t xml:space="preserve"> Arts de la rue</w:t>
      </w:r>
      <w:r w:rsidRPr="008A0ECA">
        <w:rPr>
          <w:sz w:val="20"/>
          <w:szCs w:val="20"/>
        </w:rPr>
        <w:tab/>
      </w:r>
    </w:p>
    <w:p w:rsidR="009A3B64" w:rsidRDefault="009A3B64" w:rsidP="007B2F25">
      <w:pPr>
        <w:pBdr>
          <w:top w:val="single" w:sz="4" w:space="0" w:color="auto"/>
          <w:left w:val="single" w:sz="4" w:space="4" w:color="auto"/>
          <w:bottom w:val="single" w:sz="4" w:space="1" w:color="auto"/>
          <w:right w:val="single" w:sz="4" w:space="4" w:color="auto"/>
        </w:pBdr>
        <w:tabs>
          <w:tab w:val="left" w:pos="1843"/>
          <w:tab w:val="left" w:pos="5387"/>
          <w:tab w:val="left" w:pos="6804"/>
        </w:tabs>
        <w:spacing w:after="120" w:line="240" w:lineRule="auto"/>
        <w:rPr>
          <w:sz w:val="20"/>
          <w:szCs w:val="20"/>
        </w:rPr>
      </w:pPr>
      <w:r w:rsidRPr="008A0ECA">
        <w:rPr>
          <w:sz w:val="20"/>
          <w:szCs w:val="20"/>
        </w:rPr>
        <w:sym w:font="Wingdings" w:char="F06F"/>
      </w:r>
      <w:r w:rsidRPr="008A0ECA">
        <w:rPr>
          <w:sz w:val="20"/>
          <w:szCs w:val="20"/>
        </w:rPr>
        <w:t xml:space="preserve"> </w:t>
      </w:r>
      <w:r>
        <w:rPr>
          <w:sz w:val="20"/>
          <w:szCs w:val="20"/>
        </w:rPr>
        <w:t>Chorégraphie</w:t>
      </w:r>
      <w:r w:rsidRPr="008A0ECA">
        <w:rPr>
          <w:sz w:val="20"/>
          <w:szCs w:val="20"/>
        </w:rPr>
        <w:tab/>
      </w:r>
      <w:r w:rsidRPr="008A0ECA">
        <w:rPr>
          <w:sz w:val="20"/>
          <w:szCs w:val="20"/>
        </w:rPr>
        <w:sym w:font="Wingdings" w:char="F06F"/>
      </w:r>
      <w:r w:rsidRPr="008A0ECA">
        <w:rPr>
          <w:sz w:val="20"/>
          <w:szCs w:val="20"/>
        </w:rPr>
        <w:t xml:space="preserve"> </w:t>
      </w:r>
      <w:r>
        <w:rPr>
          <w:sz w:val="20"/>
          <w:szCs w:val="20"/>
        </w:rPr>
        <w:t>Son et lumières</w:t>
      </w:r>
      <w:r w:rsidRPr="008A0ECA">
        <w:rPr>
          <w:sz w:val="20"/>
          <w:szCs w:val="20"/>
        </w:rPr>
        <w:tab/>
      </w:r>
      <w:r w:rsidR="00393107" w:rsidRPr="008A0ECA">
        <w:rPr>
          <w:sz w:val="20"/>
          <w:szCs w:val="20"/>
        </w:rPr>
        <w:sym w:font="Wingdings" w:char="F06F"/>
      </w:r>
      <w:r w:rsidR="00393107">
        <w:rPr>
          <w:sz w:val="20"/>
          <w:szCs w:val="20"/>
        </w:rPr>
        <w:t xml:space="preserve"> Opéra / Opérette</w:t>
      </w:r>
    </w:p>
    <w:p w:rsidR="00393107" w:rsidRDefault="00393107" w:rsidP="00127A08">
      <w:pPr>
        <w:spacing w:after="0" w:line="240" w:lineRule="auto"/>
        <w:rPr>
          <w:b/>
          <w:color w:val="FF0000"/>
        </w:rPr>
      </w:pPr>
    </w:p>
    <w:p w:rsidR="00E32D04" w:rsidRDefault="00E32D04" w:rsidP="00127A08">
      <w:pPr>
        <w:spacing w:after="0" w:line="240" w:lineRule="auto"/>
        <w:rPr>
          <w:b/>
          <w:color w:val="FF0000"/>
        </w:rPr>
      </w:pPr>
    </w:p>
    <w:p w:rsidR="00127A08" w:rsidRPr="00393107" w:rsidRDefault="009A3B64" w:rsidP="00754042">
      <w:pPr>
        <w:pBdr>
          <w:top w:val="single" w:sz="4" w:space="1" w:color="auto"/>
          <w:left w:val="single" w:sz="4" w:space="4" w:color="auto"/>
          <w:bottom w:val="single" w:sz="4" w:space="1" w:color="auto"/>
          <w:right w:val="single" w:sz="4" w:space="4" w:color="auto"/>
        </w:pBdr>
        <w:spacing w:after="0" w:line="240" w:lineRule="auto"/>
        <w:rPr>
          <w:b/>
          <w:color w:val="FF0000"/>
        </w:rPr>
      </w:pPr>
      <w:r w:rsidRPr="00393107">
        <w:rPr>
          <w:b/>
          <w:color w:val="FF0000"/>
        </w:rPr>
        <w:t xml:space="preserve">SPECTACLE COMPOSE D’UNE SEULE ŒUVRE </w:t>
      </w:r>
    </w:p>
    <w:p w:rsidR="00FE08E7" w:rsidRDefault="00FE08E7" w:rsidP="00E32D04">
      <w:pPr>
        <w:pBdr>
          <w:top w:val="single" w:sz="4" w:space="1" w:color="auto"/>
          <w:left w:val="single" w:sz="4" w:space="4" w:color="auto"/>
          <w:bottom w:val="single" w:sz="4" w:space="1" w:color="auto"/>
          <w:right w:val="single" w:sz="4" w:space="4" w:color="auto"/>
        </w:pBdr>
        <w:spacing w:after="120" w:line="240" w:lineRule="auto"/>
      </w:pPr>
    </w:p>
    <w:p w:rsidR="00127A08" w:rsidRDefault="009A3B64" w:rsidP="00E32D04">
      <w:pPr>
        <w:pBdr>
          <w:top w:val="single" w:sz="4" w:space="1" w:color="auto"/>
          <w:left w:val="single" w:sz="4" w:space="4" w:color="auto"/>
          <w:bottom w:val="single" w:sz="4" w:space="1" w:color="auto"/>
          <w:right w:val="single" w:sz="4" w:space="4" w:color="auto"/>
        </w:pBdr>
        <w:spacing w:after="120" w:line="240" w:lineRule="auto"/>
      </w:pPr>
      <w:r>
        <w:t>Titre de l’œuvre :</w:t>
      </w:r>
    </w:p>
    <w:p w:rsidR="009A3B64" w:rsidRDefault="00754042" w:rsidP="00E32D04">
      <w:pPr>
        <w:pBdr>
          <w:top w:val="single" w:sz="4" w:space="1" w:color="auto"/>
          <w:left w:val="single" w:sz="4" w:space="4" w:color="auto"/>
          <w:bottom w:val="single" w:sz="4" w:space="1" w:color="auto"/>
          <w:right w:val="single" w:sz="4" w:space="4" w:color="auto"/>
        </w:pBdr>
        <w:spacing w:after="120" w:line="240" w:lineRule="auto"/>
      </w:pPr>
      <w:r>
        <w:t>A</w:t>
      </w:r>
      <w:r w:rsidR="009A3B64">
        <w:t>uteur(s) :</w:t>
      </w:r>
    </w:p>
    <w:p w:rsidR="009A3B64" w:rsidRDefault="00754042" w:rsidP="00E32D04">
      <w:pPr>
        <w:pBdr>
          <w:top w:val="single" w:sz="4" w:space="1" w:color="auto"/>
          <w:left w:val="single" w:sz="4" w:space="4" w:color="auto"/>
          <w:bottom w:val="single" w:sz="4" w:space="1" w:color="auto"/>
          <w:right w:val="single" w:sz="4" w:space="4" w:color="auto"/>
        </w:pBdr>
        <w:tabs>
          <w:tab w:val="left" w:pos="5103"/>
        </w:tabs>
        <w:spacing w:after="120" w:line="240" w:lineRule="auto"/>
      </w:pPr>
      <w:r>
        <w:t>T</w:t>
      </w:r>
      <w:r w:rsidR="009A3B64">
        <w:t>raducteur(s) :</w:t>
      </w:r>
      <w:r>
        <w:tab/>
        <w:t>E</w:t>
      </w:r>
      <w:r w:rsidRPr="00754042">
        <w:t>diteur littéraire :</w:t>
      </w:r>
    </w:p>
    <w:p w:rsidR="009A3B64" w:rsidRDefault="00754042" w:rsidP="00E32D04">
      <w:pPr>
        <w:pBdr>
          <w:top w:val="single" w:sz="4" w:space="1" w:color="auto"/>
          <w:left w:val="single" w:sz="4" w:space="4" w:color="auto"/>
          <w:bottom w:val="single" w:sz="4" w:space="1" w:color="auto"/>
          <w:right w:val="single" w:sz="4" w:space="4" w:color="auto"/>
        </w:pBdr>
        <w:spacing w:after="120" w:line="240" w:lineRule="auto"/>
      </w:pPr>
      <w:r>
        <w:t>A</w:t>
      </w:r>
      <w:r w:rsidR="009A3B64">
        <w:t>daptateur(s) :</w:t>
      </w:r>
    </w:p>
    <w:p w:rsidR="00127A08" w:rsidRDefault="00754042" w:rsidP="00E32D04">
      <w:pPr>
        <w:pBdr>
          <w:top w:val="single" w:sz="4" w:space="1" w:color="auto"/>
          <w:left w:val="single" w:sz="4" w:space="4" w:color="auto"/>
          <w:bottom w:val="single" w:sz="4" w:space="1" w:color="auto"/>
          <w:right w:val="single" w:sz="4" w:space="4" w:color="auto"/>
        </w:pBdr>
        <w:spacing w:after="120" w:line="240" w:lineRule="auto"/>
      </w:pPr>
      <w:r>
        <w:t>C</w:t>
      </w:r>
      <w:r w:rsidR="009A3B64">
        <w:t>horégraphe(s) :</w:t>
      </w:r>
    </w:p>
    <w:p w:rsidR="00476CEE" w:rsidRDefault="00754042" w:rsidP="00E32D04">
      <w:pPr>
        <w:pBdr>
          <w:top w:val="single" w:sz="4" w:space="1" w:color="auto"/>
          <w:left w:val="single" w:sz="4" w:space="4" w:color="auto"/>
          <w:bottom w:val="single" w:sz="4" w:space="1" w:color="auto"/>
          <w:right w:val="single" w:sz="4" w:space="4" w:color="auto"/>
        </w:pBdr>
        <w:spacing w:after="120" w:line="240" w:lineRule="auto"/>
      </w:pPr>
      <w:r>
        <w:t>C</w:t>
      </w:r>
      <w:r w:rsidR="00476CEE">
        <w:t>ompositeur de la musique de scène :</w:t>
      </w:r>
    </w:p>
    <w:p w:rsidR="009A3B64" w:rsidRDefault="00754042" w:rsidP="00E32D04">
      <w:pPr>
        <w:pBdr>
          <w:top w:val="single" w:sz="4" w:space="1" w:color="auto"/>
          <w:left w:val="single" w:sz="4" w:space="4" w:color="auto"/>
          <w:bottom w:val="single" w:sz="4" w:space="1" w:color="auto"/>
          <w:right w:val="single" w:sz="4" w:space="4" w:color="auto"/>
        </w:pBdr>
        <w:tabs>
          <w:tab w:val="left" w:pos="5103"/>
        </w:tabs>
        <w:spacing w:after="120" w:line="240" w:lineRule="auto"/>
      </w:pPr>
      <w:r>
        <w:t>C</w:t>
      </w:r>
      <w:r w:rsidR="009A3B64">
        <w:t>ompositeur(s) :</w:t>
      </w:r>
      <w:r>
        <w:tab/>
        <w:t>Editeur de musique :</w:t>
      </w:r>
    </w:p>
    <w:p w:rsidR="009A3B64" w:rsidRDefault="00754042" w:rsidP="00E32D04">
      <w:pPr>
        <w:pBdr>
          <w:top w:val="single" w:sz="4" w:space="1" w:color="auto"/>
          <w:left w:val="single" w:sz="4" w:space="4" w:color="auto"/>
          <w:bottom w:val="single" w:sz="4" w:space="1" w:color="auto"/>
          <w:right w:val="single" w:sz="4" w:space="4" w:color="auto"/>
        </w:pBdr>
        <w:spacing w:after="120" w:line="240" w:lineRule="auto"/>
      </w:pPr>
      <w:r>
        <w:t>M</w:t>
      </w:r>
      <w:r w:rsidR="009A3B64">
        <w:t>etteur en scène :</w:t>
      </w:r>
    </w:p>
    <w:p w:rsidR="00E32D04" w:rsidRDefault="00E32D04" w:rsidP="00E32D04">
      <w:pPr>
        <w:pBdr>
          <w:top w:val="single" w:sz="4" w:space="1" w:color="auto"/>
          <w:left w:val="single" w:sz="4" w:space="4" w:color="auto"/>
          <w:bottom w:val="single" w:sz="4" w:space="1" w:color="auto"/>
          <w:right w:val="single" w:sz="4" w:space="4" w:color="auto"/>
        </w:pBdr>
        <w:spacing w:after="120" w:line="240" w:lineRule="auto"/>
      </w:pPr>
    </w:p>
    <w:p w:rsidR="009A3B64" w:rsidRPr="00393107" w:rsidRDefault="009A3B64" w:rsidP="007B2F25">
      <w:pPr>
        <w:spacing w:after="100" w:afterAutospacing="1" w:line="240" w:lineRule="auto"/>
        <w:rPr>
          <w:b/>
          <w:color w:val="FF0000"/>
        </w:rPr>
      </w:pPr>
      <w:r w:rsidRPr="00393107">
        <w:rPr>
          <w:b/>
          <w:color w:val="FF0000"/>
        </w:rPr>
        <w:lastRenderedPageBreak/>
        <w:t>SPECTACLE COMPOSE DE PLUSIEURS ŒUVRES</w:t>
      </w:r>
    </w:p>
    <w:p w:rsidR="009A3B64" w:rsidRDefault="009A3B64" w:rsidP="007B2F25">
      <w:pPr>
        <w:spacing w:after="100" w:afterAutospacing="1" w:line="240" w:lineRule="auto"/>
        <w:rPr>
          <w:u w:val="single"/>
        </w:rPr>
      </w:pPr>
      <w:r w:rsidRPr="007B2F25">
        <w:rPr>
          <w:u w:val="single"/>
        </w:rPr>
        <w:t xml:space="preserve">Textes </w:t>
      </w:r>
      <w:r w:rsidR="00754042" w:rsidRPr="007B2F25">
        <w:rPr>
          <w:u w:val="single"/>
        </w:rPr>
        <w:t xml:space="preserve">/ Extraits </w:t>
      </w:r>
      <w:r w:rsidRPr="007B2F25">
        <w:rPr>
          <w:u w:val="single"/>
        </w:rPr>
        <w:t>/ sketches</w:t>
      </w:r>
    </w:p>
    <w:p w:rsidR="00FE08E7" w:rsidRPr="007B2F25" w:rsidRDefault="00FE08E7" w:rsidP="007B2F25">
      <w:pPr>
        <w:spacing w:after="100" w:afterAutospacing="1" w:line="240" w:lineRule="auto"/>
        <w:rPr>
          <w:u w:val="single"/>
        </w:rPr>
      </w:pPr>
    </w:p>
    <w:tbl>
      <w:tblPr>
        <w:tblStyle w:val="Grilledutableau"/>
        <w:tblW w:w="0" w:type="auto"/>
        <w:tblLook w:val="04A0" w:firstRow="1" w:lastRow="0" w:firstColumn="1" w:lastColumn="0" w:noHBand="0" w:noVBand="1"/>
      </w:tblPr>
      <w:tblGrid>
        <w:gridCol w:w="2876"/>
        <w:gridCol w:w="1536"/>
        <w:gridCol w:w="2233"/>
        <w:gridCol w:w="1400"/>
        <w:gridCol w:w="1017"/>
      </w:tblGrid>
      <w:tr w:rsidR="003F3264" w:rsidRPr="0031517E" w:rsidTr="00754042">
        <w:tc>
          <w:tcPr>
            <w:tcW w:w="2943" w:type="dxa"/>
          </w:tcPr>
          <w:p w:rsidR="003F3264" w:rsidRPr="0031517E" w:rsidRDefault="003F3264" w:rsidP="007B2F25">
            <w:pPr>
              <w:spacing w:after="100" w:afterAutospacing="1"/>
              <w:jc w:val="center"/>
              <w:rPr>
                <w:sz w:val="18"/>
                <w:szCs w:val="18"/>
              </w:rPr>
            </w:pPr>
            <w:r w:rsidRPr="0031517E">
              <w:rPr>
                <w:sz w:val="18"/>
                <w:szCs w:val="18"/>
              </w:rPr>
              <w:t>Titre des œuvres</w:t>
            </w:r>
          </w:p>
        </w:tc>
        <w:tc>
          <w:tcPr>
            <w:tcW w:w="1560" w:type="dxa"/>
          </w:tcPr>
          <w:p w:rsidR="003F3264" w:rsidRPr="0031517E" w:rsidRDefault="003F3264" w:rsidP="007B2F25">
            <w:pPr>
              <w:spacing w:after="100" w:afterAutospacing="1"/>
              <w:jc w:val="center"/>
              <w:rPr>
                <w:sz w:val="18"/>
                <w:szCs w:val="18"/>
              </w:rPr>
            </w:pPr>
            <w:r w:rsidRPr="0031517E">
              <w:rPr>
                <w:sz w:val="18"/>
                <w:szCs w:val="18"/>
              </w:rPr>
              <w:t>Auteurs</w:t>
            </w:r>
          </w:p>
        </w:tc>
        <w:tc>
          <w:tcPr>
            <w:tcW w:w="2268" w:type="dxa"/>
          </w:tcPr>
          <w:p w:rsidR="003F3264" w:rsidRPr="0031517E" w:rsidRDefault="003F3264" w:rsidP="007B2F25">
            <w:pPr>
              <w:spacing w:after="100" w:afterAutospacing="1"/>
              <w:jc w:val="center"/>
              <w:rPr>
                <w:sz w:val="18"/>
                <w:szCs w:val="18"/>
              </w:rPr>
            </w:pPr>
            <w:r w:rsidRPr="0031517E">
              <w:rPr>
                <w:sz w:val="18"/>
                <w:szCs w:val="18"/>
              </w:rPr>
              <w:t>Traducteurs / Adaptateurs</w:t>
            </w:r>
          </w:p>
        </w:tc>
        <w:tc>
          <w:tcPr>
            <w:tcW w:w="1417" w:type="dxa"/>
          </w:tcPr>
          <w:p w:rsidR="003F3264" w:rsidRPr="0031517E" w:rsidRDefault="003F3264" w:rsidP="007B2F25">
            <w:pPr>
              <w:spacing w:after="100" w:afterAutospacing="1"/>
              <w:jc w:val="center"/>
              <w:rPr>
                <w:sz w:val="18"/>
                <w:szCs w:val="18"/>
              </w:rPr>
            </w:pPr>
            <w:r w:rsidRPr="0031517E">
              <w:rPr>
                <w:sz w:val="18"/>
                <w:szCs w:val="18"/>
              </w:rPr>
              <w:t>Editeur littéraire</w:t>
            </w:r>
          </w:p>
        </w:tc>
        <w:tc>
          <w:tcPr>
            <w:tcW w:w="1024" w:type="dxa"/>
          </w:tcPr>
          <w:p w:rsidR="003F3264" w:rsidRPr="0031517E" w:rsidRDefault="003F3264" w:rsidP="007B2F25">
            <w:pPr>
              <w:spacing w:after="100" w:afterAutospacing="1"/>
              <w:jc w:val="center"/>
              <w:rPr>
                <w:sz w:val="18"/>
                <w:szCs w:val="18"/>
              </w:rPr>
            </w:pPr>
            <w:r w:rsidRPr="0031517E">
              <w:rPr>
                <w:sz w:val="18"/>
                <w:szCs w:val="18"/>
              </w:rPr>
              <w:t>Durée</w:t>
            </w:r>
            <w:r w:rsidR="00754042">
              <w:rPr>
                <w:sz w:val="18"/>
                <w:szCs w:val="18"/>
              </w:rPr>
              <w:t xml:space="preserve"> (en minute)</w:t>
            </w:r>
          </w:p>
        </w:tc>
      </w:tr>
      <w:tr w:rsidR="003F3264" w:rsidTr="00754042">
        <w:tc>
          <w:tcPr>
            <w:tcW w:w="2943" w:type="dxa"/>
          </w:tcPr>
          <w:p w:rsidR="003F3264" w:rsidRDefault="003F3264" w:rsidP="007B2F25">
            <w:pPr>
              <w:spacing w:after="100" w:afterAutospacing="1"/>
            </w:pPr>
          </w:p>
        </w:tc>
        <w:tc>
          <w:tcPr>
            <w:tcW w:w="1560" w:type="dxa"/>
          </w:tcPr>
          <w:p w:rsidR="003F3264" w:rsidRDefault="003F3264" w:rsidP="007B2F25">
            <w:pPr>
              <w:spacing w:after="100" w:afterAutospacing="1"/>
            </w:pPr>
          </w:p>
        </w:tc>
        <w:tc>
          <w:tcPr>
            <w:tcW w:w="2268" w:type="dxa"/>
          </w:tcPr>
          <w:p w:rsidR="003F3264" w:rsidRDefault="003F3264" w:rsidP="007B2F25">
            <w:pPr>
              <w:spacing w:after="100" w:afterAutospacing="1"/>
            </w:pPr>
          </w:p>
        </w:tc>
        <w:tc>
          <w:tcPr>
            <w:tcW w:w="1417" w:type="dxa"/>
          </w:tcPr>
          <w:p w:rsidR="003F3264" w:rsidRDefault="003F3264" w:rsidP="007B2F25">
            <w:pPr>
              <w:spacing w:after="100" w:afterAutospacing="1"/>
            </w:pPr>
          </w:p>
        </w:tc>
        <w:tc>
          <w:tcPr>
            <w:tcW w:w="1024" w:type="dxa"/>
          </w:tcPr>
          <w:p w:rsidR="003F3264" w:rsidRDefault="003F3264" w:rsidP="007B2F25">
            <w:pPr>
              <w:spacing w:after="100" w:afterAutospacing="1"/>
            </w:pPr>
          </w:p>
        </w:tc>
      </w:tr>
      <w:tr w:rsidR="003F3264" w:rsidTr="00754042">
        <w:tc>
          <w:tcPr>
            <w:tcW w:w="2943" w:type="dxa"/>
          </w:tcPr>
          <w:p w:rsidR="003F3264" w:rsidRDefault="003F3264" w:rsidP="007B2F25">
            <w:pPr>
              <w:spacing w:after="100" w:afterAutospacing="1"/>
            </w:pPr>
          </w:p>
        </w:tc>
        <w:tc>
          <w:tcPr>
            <w:tcW w:w="1560" w:type="dxa"/>
          </w:tcPr>
          <w:p w:rsidR="003F3264" w:rsidRDefault="003F3264" w:rsidP="007B2F25">
            <w:pPr>
              <w:spacing w:after="100" w:afterAutospacing="1"/>
            </w:pPr>
          </w:p>
        </w:tc>
        <w:tc>
          <w:tcPr>
            <w:tcW w:w="2268" w:type="dxa"/>
          </w:tcPr>
          <w:p w:rsidR="003F3264" w:rsidRDefault="003F3264" w:rsidP="007B2F25">
            <w:pPr>
              <w:spacing w:after="100" w:afterAutospacing="1"/>
            </w:pPr>
          </w:p>
        </w:tc>
        <w:tc>
          <w:tcPr>
            <w:tcW w:w="1417" w:type="dxa"/>
          </w:tcPr>
          <w:p w:rsidR="003F3264" w:rsidRDefault="003F3264" w:rsidP="007B2F25">
            <w:pPr>
              <w:spacing w:after="100" w:afterAutospacing="1"/>
            </w:pPr>
          </w:p>
        </w:tc>
        <w:tc>
          <w:tcPr>
            <w:tcW w:w="1024" w:type="dxa"/>
          </w:tcPr>
          <w:p w:rsidR="003F3264" w:rsidRDefault="003F3264" w:rsidP="007B2F25">
            <w:pPr>
              <w:spacing w:after="100" w:afterAutospacing="1"/>
            </w:pPr>
          </w:p>
        </w:tc>
      </w:tr>
      <w:tr w:rsidR="003F3264" w:rsidTr="00754042">
        <w:tc>
          <w:tcPr>
            <w:tcW w:w="2943" w:type="dxa"/>
          </w:tcPr>
          <w:p w:rsidR="003F3264" w:rsidRDefault="003F3264" w:rsidP="007B2F25">
            <w:pPr>
              <w:spacing w:after="100" w:afterAutospacing="1"/>
            </w:pPr>
          </w:p>
        </w:tc>
        <w:tc>
          <w:tcPr>
            <w:tcW w:w="1560" w:type="dxa"/>
          </w:tcPr>
          <w:p w:rsidR="003F3264" w:rsidRDefault="003F3264" w:rsidP="007B2F25">
            <w:pPr>
              <w:spacing w:after="100" w:afterAutospacing="1"/>
            </w:pPr>
          </w:p>
        </w:tc>
        <w:tc>
          <w:tcPr>
            <w:tcW w:w="2268" w:type="dxa"/>
          </w:tcPr>
          <w:p w:rsidR="003F3264" w:rsidRDefault="003F3264" w:rsidP="007B2F25">
            <w:pPr>
              <w:spacing w:after="100" w:afterAutospacing="1"/>
            </w:pPr>
          </w:p>
        </w:tc>
        <w:tc>
          <w:tcPr>
            <w:tcW w:w="1417" w:type="dxa"/>
          </w:tcPr>
          <w:p w:rsidR="003F3264" w:rsidRDefault="003F3264" w:rsidP="007B2F25">
            <w:pPr>
              <w:spacing w:after="100" w:afterAutospacing="1"/>
            </w:pPr>
          </w:p>
        </w:tc>
        <w:tc>
          <w:tcPr>
            <w:tcW w:w="1024" w:type="dxa"/>
          </w:tcPr>
          <w:p w:rsidR="00754042" w:rsidRDefault="00754042" w:rsidP="007B2F25">
            <w:pPr>
              <w:spacing w:after="100" w:afterAutospacing="1"/>
            </w:pPr>
          </w:p>
        </w:tc>
      </w:tr>
      <w:tr w:rsidR="00754042" w:rsidTr="00754042">
        <w:tc>
          <w:tcPr>
            <w:tcW w:w="2943" w:type="dxa"/>
          </w:tcPr>
          <w:p w:rsidR="00754042" w:rsidRDefault="00754042" w:rsidP="007B2F25">
            <w:pPr>
              <w:spacing w:after="100" w:afterAutospacing="1"/>
            </w:pPr>
          </w:p>
        </w:tc>
        <w:tc>
          <w:tcPr>
            <w:tcW w:w="1560" w:type="dxa"/>
          </w:tcPr>
          <w:p w:rsidR="00754042" w:rsidRDefault="00754042" w:rsidP="007B2F25">
            <w:pPr>
              <w:spacing w:after="100" w:afterAutospacing="1"/>
            </w:pPr>
          </w:p>
        </w:tc>
        <w:tc>
          <w:tcPr>
            <w:tcW w:w="2268" w:type="dxa"/>
          </w:tcPr>
          <w:p w:rsidR="00754042" w:rsidRDefault="00754042" w:rsidP="007B2F25">
            <w:pPr>
              <w:spacing w:after="100" w:afterAutospacing="1"/>
            </w:pPr>
          </w:p>
        </w:tc>
        <w:tc>
          <w:tcPr>
            <w:tcW w:w="1417" w:type="dxa"/>
          </w:tcPr>
          <w:p w:rsidR="00754042" w:rsidRDefault="00754042" w:rsidP="007B2F25">
            <w:pPr>
              <w:spacing w:after="100" w:afterAutospacing="1"/>
            </w:pPr>
          </w:p>
        </w:tc>
        <w:tc>
          <w:tcPr>
            <w:tcW w:w="1024" w:type="dxa"/>
          </w:tcPr>
          <w:p w:rsidR="00754042" w:rsidRDefault="00754042" w:rsidP="007B2F25">
            <w:pPr>
              <w:spacing w:after="100" w:afterAutospacing="1"/>
            </w:pPr>
          </w:p>
        </w:tc>
      </w:tr>
      <w:tr w:rsidR="00754042" w:rsidTr="00754042">
        <w:tc>
          <w:tcPr>
            <w:tcW w:w="2943" w:type="dxa"/>
          </w:tcPr>
          <w:p w:rsidR="00754042" w:rsidRDefault="00754042" w:rsidP="007B2F25">
            <w:pPr>
              <w:spacing w:after="100" w:afterAutospacing="1"/>
            </w:pPr>
          </w:p>
        </w:tc>
        <w:tc>
          <w:tcPr>
            <w:tcW w:w="1560" w:type="dxa"/>
          </w:tcPr>
          <w:p w:rsidR="00754042" w:rsidRDefault="00754042" w:rsidP="007B2F25">
            <w:pPr>
              <w:spacing w:after="100" w:afterAutospacing="1"/>
            </w:pPr>
          </w:p>
        </w:tc>
        <w:tc>
          <w:tcPr>
            <w:tcW w:w="2268" w:type="dxa"/>
          </w:tcPr>
          <w:p w:rsidR="00754042" w:rsidRDefault="00754042" w:rsidP="007B2F25">
            <w:pPr>
              <w:spacing w:after="100" w:afterAutospacing="1"/>
            </w:pPr>
          </w:p>
        </w:tc>
        <w:tc>
          <w:tcPr>
            <w:tcW w:w="1417" w:type="dxa"/>
          </w:tcPr>
          <w:p w:rsidR="00754042" w:rsidRDefault="00754042" w:rsidP="007B2F25">
            <w:pPr>
              <w:spacing w:after="100" w:afterAutospacing="1"/>
            </w:pPr>
          </w:p>
        </w:tc>
        <w:tc>
          <w:tcPr>
            <w:tcW w:w="1024" w:type="dxa"/>
          </w:tcPr>
          <w:p w:rsidR="00754042" w:rsidRDefault="00754042" w:rsidP="007B2F25">
            <w:pPr>
              <w:spacing w:after="100" w:afterAutospacing="1"/>
            </w:pPr>
          </w:p>
        </w:tc>
      </w:tr>
      <w:tr w:rsidR="00754042" w:rsidTr="00754042">
        <w:tc>
          <w:tcPr>
            <w:tcW w:w="2943" w:type="dxa"/>
          </w:tcPr>
          <w:p w:rsidR="00754042" w:rsidRDefault="00754042" w:rsidP="007B2F25">
            <w:pPr>
              <w:spacing w:after="100" w:afterAutospacing="1"/>
            </w:pPr>
          </w:p>
        </w:tc>
        <w:tc>
          <w:tcPr>
            <w:tcW w:w="1560" w:type="dxa"/>
          </w:tcPr>
          <w:p w:rsidR="00754042" w:rsidRDefault="00754042" w:rsidP="007B2F25">
            <w:pPr>
              <w:spacing w:after="100" w:afterAutospacing="1"/>
            </w:pPr>
          </w:p>
        </w:tc>
        <w:tc>
          <w:tcPr>
            <w:tcW w:w="2268" w:type="dxa"/>
          </w:tcPr>
          <w:p w:rsidR="00754042" w:rsidRDefault="00754042" w:rsidP="007B2F25">
            <w:pPr>
              <w:spacing w:after="100" w:afterAutospacing="1"/>
            </w:pPr>
          </w:p>
        </w:tc>
        <w:tc>
          <w:tcPr>
            <w:tcW w:w="1417" w:type="dxa"/>
          </w:tcPr>
          <w:p w:rsidR="00754042" w:rsidRDefault="00754042" w:rsidP="007B2F25">
            <w:pPr>
              <w:spacing w:after="100" w:afterAutospacing="1"/>
            </w:pPr>
          </w:p>
        </w:tc>
        <w:tc>
          <w:tcPr>
            <w:tcW w:w="1024" w:type="dxa"/>
          </w:tcPr>
          <w:p w:rsidR="00754042" w:rsidRDefault="00754042" w:rsidP="007B2F25">
            <w:pPr>
              <w:spacing w:after="100" w:afterAutospacing="1"/>
            </w:pPr>
          </w:p>
        </w:tc>
      </w:tr>
    </w:tbl>
    <w:p w:rsidR="009A3B64" w:rsidRDefault="009A3B64" w:rsidP="007B2F25">
      <w:pPr>
        <w:spacing w:after="100" w:afterAutospacing="1" w:line="240" w:lineRule="auto"/>
      </w:pPr>
    </w:p>
    <w:p w:rsidR="009A3B64" w:rsidRDefault="003F3264" w:rsidP="007B2F25">
      <w:pPr>
        <w:spacing w:after="100" w:afterAutospacing="1" w:line="240" w:lineRule="auto"/>
        <w:rPr>
          <w:u w:val="single"/>
        </w:rPr>
      </w:pPr>
      <w:r w:rsidRPr="007B2F25">
        <w:rPr>
          <w:u w:val="single"/>
        </w:rPr>
        <w:t>Chorégraphie</w:t>
      </w:r>
    </w:p>
    <w:p w:rsidR="00FE08E7" w:rsidRPr="007B2F25" w:rsidRDefault="00FE08E7" w:rsidP="007B2F25">
      <w:pPr>
        <w:spacing w:after="100" w:afterAutospacing="1" w:line="240" w:lineRule="auto"/>
        <w:rPr>
          <w:u w:val="single"/>
        </w:rPr>
      </w:pPr>
    </w:p>
    <w:tbl>
      <w:tblPr>
        <w:tblStyle w:val="Grilledutableau"/>
        <w:tblW w:w="0" w:type="auto"/>
        <w:tblLook w:val="04A0" w:firstRow="1" w:lastRow="0" w:firstColumn="1" w:lastColumn="0" w:noHBand="0" w:noVBand="1"/>
      </w:tblPr>
      <w:tblGrid>
        <w:gridCol w:w="3862"/>
        <w:gridCol w:w="3351"/>
        <w:gridCol w:w="1849"/>
      </w:tblGrid>
      <w:tr w:rsidR="0031517E" w:rsidRPr="0031517E" w:rsidTr="0031517E">
        <w:tc>
          <w:tcPr>
            <w:tcW w:w="3936" w:type="dxa"/>
          </w:tcPr>
          <w:p w:rsidR="0031517E" w:rsidRPr="0031517E" w:rsidRDefault="0031517E" w:rsidP="007B2F25">
            <w:pPr>
              <w:spacing w:after="100" w:afterAutospacing="1"/>
              <w:jc w:val="center"/>
              <w:rPr>
                <w:sz w:val="18"/>
                <w:szCs w:val="18"/>
              </w:rPr>
            </w:pPr>
            <w:r w:rsidRPr="0031517E">
              <w:rPr>
                <w:sz w:val="18"/>
                <w:szCs w:val="18"/>
              </w:rPr>
              <w:t>Titre des œuvres</w:t>
            </w:r>
          </w:p>
        </w:tc>
        <w:tc>
          <w:tcPr>
            <w:tcW w:w="3402" w:type="dxa"/>
          </w:tcPr>
          <w:p w:rsidR="0031517E" w:rsidRPr="0031517E" w:rsidRDefault="0031517E" w:rsidP="007B2F25">
            <w:pPr>
              <w:spacing w:after="100" w:afterAutospacing="1"/>
              <w:jc w:val="center"/>
              <w:rPr>
                <w:sz w:val="18"/>
                <w:szCs w:val="18"/>
              </w:rPr>
            </w:pPr>
            <w:r>
              <w:rPr>
                <w:sz w:val="18"/>
                <w:szCs w:val="18"/>
              </w:rPr>
              <w:t>Chorégraphes</w:t>
            </w:r>
          </w:p>
        </w:tc>
        <w:tc>
          <w:tcPr>
            <w:tcW w:w="1874" w:type="dxa"/>
          </w:tcPr>
          <w:p w:rsidR="0031517E" w:rsidRPr="0031517E" w:rsidRDefault="0031517E" w:rsidP="007B2F25">
            <w:pPr>
              <w:spacing w:after="100" w:afterAutospacing="1"/>
              <w:jc w:val="center"/>
              <w:rPr>
                <w:sz w:val="18"/>
                <w:szCs w:val="18"/>
              </w:rPr>
            </w:pPr>
            <w:r>
              <w:rPr>
                <w:sz w:val="18"/>
                <w:szCs w:val="18"/>
              </w:rPr>
              <w:t xml:space="preserve">Durée </w:t>
            </w:r>
            <w:r w:rsidR="00754042">
              <w:rPr>
                <w:sz w:val="18"/>
                <w:szCs w:val="18"/>
              </w:rPr>
              <w:t>(en minute)</w:t>
            </w:r>
          </w:p>
        </w:tc>
      </w:tr>
      <w:tr w:rsidR="0031517E" w:rsidTr="0031517E">
        <w:tc>
          <w:tcPr>
            <w:tcW w:w="3936" w:type="dxa"/>
          </w:tcPr>
          <w:p w:rsidR="0031517E" w:rsidRDefault="0031517E" w:rsidP="007B2F25">
            <w:pPr>
              <w:spacing w:after="100" w:afterAutospacing="1"/>
            </w:pPr>
          </w:p>
        </w:tc>
        <w:tc>
          <w:tcPr>
            <w:tcW w:w="3402" w:type="dxa"/>
          </w:tcPr>
          <w:p w:rsidR="0031517E" w:rsidRDefault="0031517E" w:rsidP="007B2F25">
            <w:pPr>
              <w:spacing w:after="100" w:afterAutospacing="1"/>
            </w:pPr>
          </w:p>
        </w:tc>
        <w:tc>
          <w:tcPr>
            <w:tcW w:w="1874" w:type="dxa"/>
          </w:tcPr>
          <w:p w:rsidR="0031517E" w:rsidRDefault="0031517E" w:rsidP="007B2F25">
            <w:pPr>
              <w:spacing w:after="100" w:afterAutospacing="1"/>
            </w:pPr>
          </w:p>
        </w:tc>
      </w:tr>
      <w:tr w:rsidR="0031517E" w:rsidTr="0031517E">
        <w:tc>
          <w:tcPr>
            <w:tcW w:w="3936" w:type="dxa"/>
          </w:tcPr>
          <w:p w:rsidR="0031517E" w:rsidRDefault="0031517E" w:rsidP="007B2F25">
            <w:pPr>
              <w:spacing w:after="100" w:afterAutospacing="1"/>
            </w:pPr>
          </w:p>
        </w:tc>
        <w:tc>
          <w:tcPr>
            <w:tcW w:w="3402" w:type="dxa"/>
          </w:tcPr>
          <w:p w:rsidR="0031517E" w:rsidRDefault="0031517E" w:rsidP="007B2F25">
            <w:pPr>
              <w:spacing w:after="100" w:afterAutospacing="1"/>
            </w:pPr>
          </w:p>
        </w:tc>
        <w:tc>
          <w:tcPr>
            <w:tcW w:w="1874" w:type="dxa"/>
          </w:tcPr>
          <w:p w:rsidR="0031517E" w:rsidRDefault="0031517E" w:rsidP="007B2F25">
            <w:pPr>
              <w:spacing w:after="100" w:afterAutospacing="1"/>
            </w:pPr>
          </w:p>
        </w:tc>
      </w:tr>
      <w:tr w:rsidR="00754042" w:rsidTr="0031517E">
        <w:tc>
          <w:tcPr>
            <w:tcW w:w="3936" w:type="dxa"/>
          </w:tcPr>
          <w:p w:rsidR="00754042" w:rsidRDefault="00754042" w:rsidP="007B2F25">
            <w:pPr>
              <w:spacing w:after="100" w:afterAutospacing="1"/>
            </w:pPr>
          </w:p>
        </w:tc>
        <w:tc>
          <w:tcPr>
            <w:tcW w:w="3402" w:type="dxa"/>
          </w:tcPr>
          <w:p w:rsidR="00754042" w:rsidRDefault="00754042" w:rsidP="007B2F25">
            <w:pPr>
              <w:spacing w:after="100" w:afterAutospacing="1"/>
            </w:pPr>
          </w:p>
        </w:tc>
        <w:tc>
          <w:tcPr>
            <w:tcW w:w="1874" w:type="dxa"/>
          </w:tcPr>
          <w:p w:rsidR="00754042" w:rsidRDefault="00754042" w:rsidP="007B2F25">
            <w:pPr>
              <w:spacing w:after="100" w:afterAutospacing="1"/>
            </w:pPr>
          </w:p>
        </w:tc>
      </w:tr>
      <w:tr w:rsidR="00754042" w:rsidTr="0031517E">
        <w:tc>
          <w:tcPr>
            <w:tcW w:w="3936" w:type="dxa"/>
          </w:tcPr>
          <w:p w:rsidR="00754042" w:rsidRDefault="00754042" w:rsidP="007B2F25">
            <w:pPr>
              <w:spacing w:after="100" w:afterAutospacing="1"/>
            </w:pPr>
          </w:p>
        </w:tc>
        <w:tc>
          <w:tcPr>
            <w:tcW w:w="3402" w:type="dxa"/>
          </w:tcPr>
          <w:p w:rsidR="00754042" w:rsidRDefault="00754042" w:rsidP="007B2F25">
            <w:pPr>
              <w:spacing w:after="100" w:afterAutospacing="1"/>
            </w:pPr>
          </w:p>
        </w:tc>
        <w:tc>
          <w:tcPr>
            <w:tcW w:w="1874" w:type="dxa"/>
          </w:tcPr>
          <w:p w:rsidR="00754042" w:rsidRDefault="00754042" w:rsidP="007B2F25">
            <w:pPr>
              <w:spacing w:after="100" w:afterAutospacing="1"/>
            </w:pPr>
          </w:p>
        </w:tc>
      </w:tr>
      <w:tr w:rsidR="00754042" w:rsidTr="0031517E">
        <w:tc>
          <w:tcPr>
            <w:tcW w:w="3936" w:type="dxa"/>
          </w:tcPr>
          <w:p w:rsidR="00754042" w:rsidRDefault="00754042" w:rsidP="007B2F25">
            <w:pPr>
              <w:spacing w:after="100" w:afterAutospacing="1"/>
            </w:pPr>
          </w:p>
        </w:tc>
        <w:tc>
          <w:tcPr>
            <w:tcW w:w="3402" w:type="dxa"/>
          </w:tcPr>
          <w:p w:rsidR="00754042" w:rsidRDefault="00754042" w:rsidP="007B2F25">
            <w:pPr>
              <w:spacing w:after="100" w:afterAutospacing="1"/>
            </w:pPr>
          </w:p>
        </w:tc>
        <w:tc>
          <w:tcPr>
            <w:tcW w:w="1874" w:type="dxa"/>
          </w:tcPr>
          <w:p w:rsidR="00754042" w:rsidRDefault="00754042" w:rsidP="007B2F25">
            <w:pPr>
              <w:spacing w:after="100" w:afterAutospacing="1"/>
            </w:pPr>
          </w:p>
        </w:tc>
      </w:tr>
      <w:tr w:rsidR="00754042" w:rsidTr="0031517E">
        <w:tc>
          <w:tcPr>
            <w:tcW w:w="3936" w:type="dxa"/>
          </w:tcPr>
          <w:p w:rsidR="00754042" w:rsidRDefault="00754042" w:rsidP="007B2F25">
            <w:pPr>
              <w:spacing w:after="100" w:afterAutospacing="1"/>
            </w:pPr>
          </w:p>
        </w:tc>
        <w:tc>
          <w:tcPr>
            <w:tcW w:w="3402" w:type="dxa"/>
          </w:tcPr>
          <w:p w:rsidR="00754042" w:rsidRDefault="00754042" w:rsidP="007B2F25">
            <w:pPr>
              <w:spacing w:after="100" w:afterAutospacing="1"/>
            </w:pPr>
          </w:p>
        </w:tc>
        <w:tc>
          <w:tcPr>
            <w:tcW w:w="1874" w:type="dxa"/>
          </w:tcPr>
          <w:p w:rsidR="00754042" w:rsidRDefault="00754042" w:rsidP="007B2F25">
            <w:pPr>
              <w:spacing w:after="100" w:afterAutospacing="1"/>
            </w:pPr>
          </w:p>
        </w:tc>
      </w:tr>
    </w:tbl>
    <w:p w:rsidR="003F3264" w:rsidRDefault="003F3264" w:rsidP="007B2F25">
      <w:pPr>
        <w:spacing w:after="100" w:afterAutospacing="1" w:line="240" w:lineRule="auto"/>
      </w:pPr>
    </w:p>
    <w:p w:rsidR="009A3B64" w:rsidRDefault="0031517E" w:rsidP="007B2F25">
      <w:pPr>
        <w:spacing w:after="100" w:afterAutospacing="1" w:line="240" w:lineRule="auto"/>
        <w:rPr>
          <w:u w:val="single"/>
        </w:rPr>
      </w:pPr>
      <w:r w:rsidRPr="007B2F25">
        <w:rPr>
          <w:u w:val="single"/>
        </w:rPr>
        <w:t>Musique</w:t>
      </w:r>
    </w:p>
    <w:p w:rsidR="00FE08E7" w:rsidRPr="007B2F25" w:rsidRDefault="00FE08E7" w:rsidP="007B2F25">
      <w:pPr>
        <w:spacing w:after="100" w:afterAutospacing="1" w:line="240" w:lineRule="auto"/>
        <w:rPr>
          <w:u w:val="single"/>
        </w:rPr>
      </w:pPr>
    </w:p>
    <w:tbl>
      <w:tblPr>
        <w:tblStyle w:val="Grilledutableau"/>
        <w:tblW w:w="0" w:type="auto"/>
        <w:tblLook w:val="04A0" w:firstRow="1" w:lastRow="0" w:firstColumn="1" w:lastColumn="0" w:noHBand="0" w:noVBand="1"/>
      </w:tblPr>
      <w:tblGrid>
        <w:gridCol w:w="2253"/>
        <w:gridCol w:w="691"/>
        <w:gridCol w:w="2459"/>
        <w:gridCol w:w="1898"/>
        <w:gridCol w:w="706"/>
        <w:gridCol w:w="1055"/>
      </w:tblGrid>
      <w:tr w:rsidR="0031517E" w:rsidRPr="0031517E" w:rsidTr="00476CEE">
        <w:tc>
          <w:tcPr>
            <w:tcW w:w="2376" w:type="dxa"/>
          </w:tcPr>
          <w:p w:rsidR="0031517E" w:rsidRPr="0031517E" w:rsidRDefault="0031517E" w:rsidP="007B2F25">
            <w:pPr>
              <w:spacing w:after="100" w:afterAutospacing="1"/>
              <w:jc w:val="center"/>
              <w:rPr>
                <w:sz w:val="18"/>
                <w:szCs w:val="18"/>
              </w:rPr>
            </w:pPr>
            <w:r w:rsidRPr="0031517E">
              <w:rPr>
                <w:sz w:val="18"/>
                <w:szCs w:val="18"/>
              </w:rPr>
              <w:t xml:space="preserve">Titre des </w:t>
            </w:r>
            <w:r>
              <w:rPr>
                <w:sz w:val="18"/>
                <w:szCs w:val="18"/>
              </w:rPr>
              <w:t xml:space="preserve">œuvres </w:t>
            </w:r>
          </w:p>
        </w:tc>
        <w:tc>
          <w:tcPr>
            <w:tcW w:w="694" w:type="dxa"/>
          </w:tcPr>
          <w:p w:rsidR="0031517E" w:rsidRPr="0031517E" w:rsidRDefault="0031517E" w:rsidP="007B2F25">
            <w:pPr>
              <w:spacing w:after="100" w:afterAutospacing="1"/>
              <w:jc w:val="center"/>
              <w:rPr>
                <w:sz w:val="18"/>
                <w:szCs w:val="18"/>
              </w:rPr>
            </w:pPr>
            <w:r>
              <w:rPr>
                <w:sz w:val="18"/>
                <w:szCs w:val="18"/>
              </w:rPr>
              <w:t>Type</w:t>
            </w:r>
            <w:r w:rsidR="00476CEE" w:rsidRPr="00754042">
              <w:rPr>
                <w:color w:val="FF0000"/>
                <w:sz w:val="18"/>
                <w:szCs w:val="18"/>
              </w:rPr>
              <w:t>*</w:t>
            </w:r>
          </w:p>
        </w:tc>
        <w:tc>
          <w:tcPr>
            <w:tcW w:w="2567" w:type="dxa"/>
          </w:tcPr>
          <w:p w:rsidR="0031517E" w:rsidRPr="0031517E" w:rsidRDefault="0031517E" w:rsidP="007B2F25">
            <w:pPr>
              <w:spacing w:after="100" w:afterAutospacing="1"/>
              <w:jc w:val="center"/>
              <w:rPr>
                <w:sz w:val="18"/>
                <w:szCs w:val="18"/>
              </w:rPr>
            </w:pPr>
            <w:r>
              <w:rPr>
                <w:sz w:val="18"/>
                <w:szCs w:val="18"/>
              </w:rPr>
              <w:t>Auteur / compositeur / arrangeur</w:t>
            </w:r>
          </w:p>
        </w:tc>
        <w:tc>
          <w:tcPr>
            <w:tcW w:w="1984" w:type="dxa"/>
          </w:tcPr>
          <w:p w:rsidR="0031517E" w:rsidRPr="0031517E" w:rsidRDefault="0031517E" w:rsidP="007B2F25">
            <w:pPr>
              <w:spacing w:after="100" w:afterAutospacing="1"/>
              <w:jc w:val="center"/>
              <w:rPr>
                <w:sz w:val="18"/>
                <w:szCs w:val="18"/>
              </w:rPr>
            </w:pPr>
            <w:r>
              <w:rPr>
                <w:sz w:val="18"/>
                <w:szCs w:val="18"/>
              </w:rPr>
              <w:t>Si musique éditée, nom de l’éditeur</w:t>
            </w:r>
          </w:p>
        </w:tc>
        <w:tc>
          <w:tcPr>
            <w:tcW w:w="709" w:type="dxa"/>
          </w:tcPr>
          <w:p w:rsidR="0031517E" w:rsidRPr="0031517E" w:rsidRDefault="0031517E" w:rsidP="007B2F25">
            <w:pPr>
              <w:spacing w:after="100" w:afterAutospacing="1"/>
              <w:jc w:val="center"/>
              <w:rPr>
                <w:sz w:val="18"/>
                <w:szCs w:val="18"/>
              </w:rPr>
            </w:pPr>
            <w:r>
              <w:rPr>
                <w:sz w:val="18"/>
                <w:szCs w:val="18"/>
              </w:rPr>
              <w:t>Durée</w:t>
            </w:r>
          </w:p>
        </w:tc>
        <w:tc>
          <w:tcPr>
            <w:tcW w:w="882" w:type="dxa"/>
          </w:tcPr>
          <w:p w:rsidR="0031517E" w:rsidRPr="0031517E" w:rsidRDefault="00B0726F" w:rsidP="007B2F25">
            <w:pPr>
              <w:spacing w:after="100" w:afterAutospacing="1"/>
              <w:jc w:val="center"/>
              <w:rPr>
                <w:sz w:val="18"/>
                <w:szCs w:val="18"/>
              </w:rPr>
            </w:pPr>
            <w:r>
              <w:rPr>
                <w:sz w:val="18"/>
                <w:szCs w:val="18"/>
              </w:rPr>
              <w:t>Interprétée</w:t>
            </w:r>
            <w:r w:rsidR="0031517E">
              <w:rPr>
                <w:sz w:val="18"/>
                <w:szCs w:val="18"/>
              </w:rPr>
              <w:t xml:space="preserve"> en direct</w:t>
            </w:r>
            <w:r w:rsidR="00476CEE">
              <w:rPr>
                <w:sz w:val="18"/>
                <w:szCs w:val="18"/>
              </w:rPr>
              <w:t> :</w:t>
            </w:r>
            <w:r w:rsidR="0031517E">
              <w:rPr>
                <w:sz w:val="18"/>
                <w:szCs w:val="18"/>
              </w:rPr>
              <w:t xml:space="preserve"> oui / non </w:t>
            </w:r>
          </w:p>
        </w:tc>
      </w:tr>
      <w:tr w:rsidR="0031517E" w:rsidTr="00476CEE">
        <w:tc>
          <w:tcPr>
            <w:tcW w:w="2376" w:type="dxa"/>
          </w:tcPr>
          <w:p w:rsidR="0031517E" w:rsidRDefault="0031517E" w:rsidP="007B2F25">
            <w:pPr>
              <w:spacing w:after="100" w:afterAutospacing="1"/>
            </w:pPr>
          </w:p>
        </w:tc>
        <w:tc>
          <w:tcPr>
            <w:tcW w:w="694" w:type="dxa"/>
          </w:tcPr>
          <w:p w:rsidR="0031517E" w:rsidRDefault="0031517E" w:rsidP="007B2F25">
            <w:pPr>
              <w:spacing w:after="100" w:afterAutospacing="1"/>
            </w:pPr>
          </w:p>
        </w:tc>
        <w:tc>
          <w:tcPr>
            <w:tcW w:w="2567" w:type="dxa"/>
          </w:tcPr>
          <w:p w:rsidR="0031517E" w:rsidRDefault="0031517E" w:rsidP="007B2F25">
            <w:pPr>
              <w:spacing w:after="100" w:afterAutospacing="1"/>
            </w:pPr>
          </w:p>
        </w:tc>
        <w:tc>
          <w:tcPr>
            <w:tcW w:w="1984" w:type="dxa"/>
          </w:tcPr>
          <w:p w:rsidR="0031517E" w:rsidRDefault="0031517E" w:rsidP="007B2F25">
            <w:pPr>
              <w:spacing w:after="100" w:afterAutospacing="1"/>
            </w:pPr>
          </w:p>
        </w:tc>
        <w:tc>
          <w:tcPr>
            <w:tcW w:w="709" w:type="dxa"/>
          </w:tcPr>
          <w:p w:rsidR="0031517E" w:rsidRDefault="0031517E" w:rsidP="007B2F25">
            <w:pPr>
              <w:spacing w:after="100" w:afterAutospacing="1"/>
            </w:pPr>
          </w:p>
        </w:tc>
        <w:tc>
          <w:tcPr>
            <w:tcW w:w="882" w:type="dxa"/>
          </w:tcPr>
          <w:p w:rsidR="0031517E" w:rsidRDefault="0031517E" w:rsidP="007B2F25">
            <w:pPr>
              <w:spacing w:after="100" w:afterAutospacing="1"/>
            </w:pPr>
          </w:p>
        </w:tc>
      </w:tr>
      <w:tr w:rsidR="0031517E" w:rsidTr="00476CEE">
        <w:tc>
          <w:tcPr>
            <w:tcW w:w="2376" w:type="dxa"/>
          </w:tcPr>
          <w:p w:rsidR="0031517E" w:rsidRDefault="0031517E" w:rsidP="007B2F25">
            <w:pPr>
              <w:spacing w:after="100" w:afterAutospacing="1"/>
            </w:pPr>
          </w:p>
        </w:tc>
        <w:tc>
          <w:tcPr>
            <w:tcW w:w="694" w:type="dxa"/>
          </w:tcPr>
          <w:p w:rsidR="0031517E" w:rsidRDefault="0031517E" w:rsidP="007B2F25">
            <w:pPr>
              <w:spacing w:after="100" w:afterAutospacing="1"/>
            </w:pPr>
          </w:p>
        </w:tc>
        <w:tc>
          <w:tcPr>
            <w:tcW w:w="2567" w:type="dxa"/>
          </w:tcPr>
          <w:p w:rsidR="0031517E" w:rsidRDefault="0031517E" w:rsidP="007B2F25">
            <w:pPr>
              <w:spacing w:after="100" w:afterAutospacing="1"/>
            </w:pPr>
          </w:p>
        </w:tc>
        <w:tc>
          <w:tcPr>
            <w:tcW w:w="1984" w:type="dxa"/>
          </w:tcPr>
          <w:p w:rsidR="0031517E" w:rsidRDefault="0031517E" w:rsidP="007B2F25">
            <w:pPr>
              <w:spacing w:after="100" w:afterAutospacing="1"/>
            </w:pPr>
          </w:p>
        </w:tc>
        <w:tc>
          <w:tcPr>
            <w:tcW w:w="709" w:type="dxa"/>
          </w:tcPr>
          <w:p w:rsidR="0031517E" w:rsidRDefault="0031517E" w:rsidP="007B2F25">
            <w:pPr>
              <w:spacing w:after="100" w:afterAutospacing="1"/>
            </w:pPr>
          </w:p>
        </w:tc>
        <w:tc>
          <w:tcPr>
            <w:tcW w:w="882" w:type="dxa"/>
          </w:tcPr>
          <w:p w:rsidR="0031517E" w:rsidRDefault="0031517E" w:rsidP="007B2F25">
            <w:pPr>
              <w:spacing w:after="100" w:afterAutospacing="1"/>
            </w:pPr>
          </w:p>
        </w:tc>
      </w:tr>
      <w:tr w:rsidR="0031517E" w:rsidTr="00476CEE">
        <w:tc>
          <w:tcPr>
            <w:tcW w:w="2376" w:type="dxa"/>
          </w:tcPr>
          <w:p w:rsidR="0031517E" w:rsidRDefault="0031517E" w:rsidP="007B2F25">
            <w:pPr>
              <w:spacing w:after="100" w:afterAutospacing="1"/>
            </w:pPr>
          </w:p>
        </w:tc>
        <w:tc>
          <w:tcPr>
            <w:tcW w:w="694" w:type="dxa"/>
          </w:tcPr>
          <w:p w:rsidR="0031517E" w:rsidRDefault="0031517E" w:rsidP="007B2F25">
            <w:pPr>
              <w:spacing w:after="100" w:afterAutospacing="1"/>
            </w:pPr>
          </w:p>
        </w:tc>
        <w:tc>
          <w:tcPr>
            <w:tcW w:w="2567" w:type="dxa"/>
          </w:tcPr>
          <w:p w:rsidR="0031517E" w:rsidRDefault="0031517E" w:rsidP="007B2F25">
            <w:pPr>
              <w:spacing w:after="100" w:afterAutospacing="1"/>
            </w:pPr>
          </w:p>
        </w:tc>
        <w:tc>
          <w:tcPr>
            <w:tcW w:w="1984" w:type="dxa"/>
          </w:tcPr>
          <w:p w:rsidR="0031517E" w:rsidRDefault="0031517E" w:rsidP="007B2F25">
            <w:pPr>
              <w:spacing w:after="100" w:afterAutospacing="1"/>
            </w:pPr>
          </w:p>
        </w:tc>
        <w:tc>
          <w:tcPr>
            <w:tcW w:w="709" w:type="dxa"/>
          </w:tcPr>
          <w:p w:rsidR="0031517E" w:rsidRDefault="0031517E" w:rsidP="007B2F25">
            <w:pPr>
              <w:spacing w:after="100" w:afterAutospacing="1"/>
            </w:pPr>
          </w:p>
        </w:tc>
        <w:tc>
          <w:tcPr>
            <w:tcW w:w="882" w:type="dxa"/>
          </w:tcPr>
          <w:p w:rsidR="0031517E" w:rsidRDefault="0031517E" w:rsidP="007B2F25">
            <w:pPr>
              <w:spacing w:after="100" w:afterAutospacing="1"/>
            </w:pPr>
          </w:p>
        </w:tc>
      </w:tr>
      <w:tr w:rsidR="00E32D04" w:rsidTr="00476CEE">
        <w:tc>
          <w:tcPr>
            <w:tcW w:w="2376" w:type="dxa"/>
          </w:tcPr>
          <w:p w:rsidR="00E32D04" w:rsidRDefault="00E32D04" w:rsidP="007B2F25">
            <w:pPr>
              <w:spacing w:after="100" w:afterAutospacing="1"/>
            </w:pPr>
          </w:p>
        </w:tc>
        <w:tc>
          <w:tcPr>
            <w:tcW w:w="694" w:type="dxa"/>
          </w:tcPr>
          <w:p w:rsidR="00E32D04" w:rsidRDefault="00E32D04" w:rsidP="007B2F25">
            <w:pPr>
              <w:spacing w:after="100" w:afterAutospacing="1"/>
            </w:pPr>
          </w:p>
        </w:tc>
        <w:tc>
          <w:tcPr>
            <w:tcW w:w="2567" w:type="dxa"/>
          </w:tcPr>
          <w:p w:rsidR="00E32D04" w:rsidRDefault="00E32D04" w:rsidP="007B2F25">
            <w:pPr>
              <w:spacing w:after="100" w:afterAutospacing="1"/>
            </w:pPr>
          </w:p>
        </w:tc>
        <w:tc>
          <w:tcPr>
            <w:tcW w:w="1984" w:type="dxa"/>
          </w:tcPr>
          <w:p w:rsidR="00E32D04" w:rsidRDefault="00E32D04" w:rsidP="007B2F25">
            <w:pPr>
              <w:spacing w:after="100" w:afterAutospacing="1"/>
            </w:pPr>
          </w:p>
        </w:tc>
        <w:tc>
          <w:tcPr>
            <w:tcW w:w="709" w:type="dxa"/>
          </w:tcPr>
          <w:p w:rsidR="00E32D04" w:rsidRDefault="00E32D04" w:rsidP="007B2F25">
            <w:pPr>
              <w:spacing w:after="100" w:afterAutospacing="1"/>
            </w:pPr>
          </w:p>
        </w:tc>
        <w:tc>
          <w:tcPr>
            <w:tcW w:w="882" w:type="dxa"/>
          </w:tcPr>
          <w:p w:rsidR="00E32D04" w:rsidRDefault="00E32D04" w:rsidP="007B2F25">
            <w:pPr>
              <w:spacing w:after="100" w:afterAutospacing="1"/>
            </w:pPr>
          </w:p>
        </w:tc>
      </w:tr>
      <w:tr w:rsidR="00E32D04" w:rsidTr="00476CEE">
        <w:tc>
          <w:tcPr>
            <w:tcW w:w="2376" w:type="dxa"/>
          </w:tcPr>
          <w:p w:rsidR="00E32D04" w:rsidRDefault="00E32D04" w:rsidP="007B2F25">
            <w:pPr>
              <w:spacing w:after="100" w:afterAutospacing="1"/>
            </w:pPr>
          </w:p>
        </w:tc>
        <w:tc>
          <w:tcPr>
            <w:tcW w:w="694" w:type="dxa"/>
          </w:tcPr>
          <w:p w:rsidR="00E32D04" w:rsidRDefault="00E32D04" w:rsidP="007B2F25">
            <w:pPr>
              <w:spacing w:after="100" w:afterAutospacing="1"/>
            </w:pPr>
          </w:p>
        </w:tc>
        <w:tc>
          <w:tcPr>
            <w:tcW w:w="2567" w:type="dxa"/>
          </w:tcPr>
          <w:p w:rsidR="00E32D04" w:rsidRDefault="00E32D04" w:rsidP="007B2F25">
            <w:pPr>
              <w:spacing w:after="100" w:afterAutospacing="1"/>
            </w:pPr>
          </w:p>
        </w:tc>
        <w:tc>
          <w:tcPr>
            <w:tcW w:w="1984" w:type="dxa"/>
          </w:tcPr>
          <w:p w:rsidR="00E32D04" w:rsidRDefault="00E32D04" w:rsidP="007B2F25">
            <w:pPr>
              <w:spacing w:after="100" w:afterAutospacing="1"/>
            </w:pPr>
          </w:p>
        </w:tc>
        <w:tc>
          <w:tcPr>
            <w:tcW w:w="709" w:type="dxa"/>
          </w:tcPr>
          <w:p w:rsidR="00E32D04" w:rsidRDefault="00E32D04" w:rsidP="007B2F25">
            <w:pPr>
              <w:spacing w:after="100" w:afterAutospacing="1"/>
            </w:pPr>
          </w:p>
        </w:tc>
        <w:tc>
          <w:tcPr>
            <w:tcW w:w="882" w:type="dxa"/>
          </w:tcPr>
          <w:p w:rsidR="00E32D04" w:rsidRDefault="00E32D04" w:rsidP="007B2F25">
            <w:pPr>
              <w:spacing w:after="100" w:afterAutospacing="1"/>
            </w:pPr>
          </w:p>
        </w:tc>
      </w:tr>
      <w:tr w:rsidR="00E32D04" w:rsidTr="00476CEE">
        <w:tc>
          <w:tcPr>
            <w:tcW w:w="2376" w:type="dxa"/>
          </w:tcPr>
          <w:p w:rsidR="00E32D04" w:rsidRDefault="00E32D04" w:rsidP="007B2F25">
            <w:pPr>
              <w:spacing w:after="100" w:afterAutospacing="1"/>
            </w:pPr>
          </w:p>
        </w:tc>
        <w:tc>
          <w:tcPr>
            <w:tcW w:w="694" w:type="dxa"/>
          </w:tcPr>
          <w:p w:rsidR="00E32D04" w:rsidRDefault="00E32D04" w:rsidP="007B2F25">
            <w:pPr>
              <w:spacing w:after="100" w:afterAutospacing="1"/>
            </w:pPr>
          </w:p>
        </w:tc>
        <w:tc>
          <w:tcPr>
            <w:tcW w:w="2567" w:type="dxa"/>
          </w:tcPr>
          <w:p w:rsidR="00E32D04" w:rsidRDefault="00E32D04" w:rsidP="007B2F25">
            <w:pPr>
              <w:spacing w:after="100" w:afterAutospacing="1"/>
            </w:pPr>
          </w:p>
        </w:tc>
        <w:tc>
          <w:tcPr>
            <w:tcW w:w="1984" w:type="dxa"/>
          </w:tcPr>
          <w:p w:rsidR="00E32D04" w:rsidRDefault="00E32D04" w:rsidP="007B2F25">
            <w:pPr>
              <w:spacing w:after="100" w:afterAutospacing="1"/>
            </w:pPr>
          </w:p>
        </w:tc>
        <w:tc>
          <w:tcPr>
            <w:tcW w:w="709" w:type="dxa"/>
          </w:tcPr>
          <w:p w:rsidR="00E32D04" w:rsidRDefault="00E32D04" w:rsidP="007B2F25">
            <w:pPr>
              <w:spacing w:after="100" w:afterAutospacing="1"/>
            </w:pPr>
          </w:p>
        </w:tc>
        <w:tc>
          <w:tcPr>
            <w:tcW w:w="882" w:type="dxa"/>
          </w:tcPr>
          <w:p w:rsidR="00E32D04" w:rsidRDefault="00E32D04" w:rsidP="007B2F25">
            <w:pPr>
              <w:spacing w:after="100" w:afterAutospacing="1"/>
            </w:pPr>
          </w:p>
        </w:tc>
      </w:tr>
      <w:tr w:rsidR="00281B05" w:rsidTr="00476CEE">
        <w:tc>
          <w:tcPr>
            <w:tcW w:w="2376" w:type="dxa"/>
          </w:tcPr>
          <w:p w:rsidR="00281B05" w:rsidRDefault="00281B05" w:rsidP="007B2F25">
            <w:pPr>
              <w:spacing w:after="100" w:afterAutospacing="1"/>
            </w:pPr>
          </w:p>
        </w:tc>
        <w:tc>
          <w:tcPr>
            <w:tcW w:w="694" w:type="dxa"/>
          </w:tcPr>
          <w:p w:rsidR="00281B05" w:rsidRDefault="00281B05" w:rsidP="007B2F25">
            <w:pPr>
              <w:spacing w:after="100" w:afterAutospacing="1"/>
            </w:pPr>
          </w:p>
        </w:tc>
        <w:tc>
          <w:tcPr>
            <w:tcW w:w="2567" w:type="dxa"/>
          </w:tcPr>
          <w:p w:rsidR="00281B05" w:rsidRDefault="00281B05" w:rsidP="007B2F25">
            <w:pPr>
              <w:spacing w:after="100" w:afterAutospacing="1"/>
            </w:pPr>
          </w:p>
        </w:tc>
        <w:tc>
          <w:tcPr>
            <w:tcW w:w="1984" w:type="dxa"/>
          </w:tcPr>
          <w:p w:rsidR="00281B05" w:rsidRDefault="00281B05" w:rsidP="007B2F25">
            <w:pPr>
              <w:spacing w:after="100" w:afterAutospacing="1"/>
            </w:pPr>
          </w:p>
        </w:tc>
        <w:tc>
          <w:tcPr>
            <w:tcW w:w="709" w:type="dxa"/>
          </w:tcPr>
          <w:p w:rsidR="00281B05" w:rsidRDefault="00281B05" w:rsidP="007B2F25">
            <w:pPr>
              <w:spacing w:after="100" w:afterAutospacing="1"/>
            </w:pPr>
          </w:p>
        </w:tc>
        <w:tc>
          <w:tcPr>
            <w:tcW w:w="882" w:type="dxa"/>
          </w:tcPr>
          <w:p w:rsidR="00281B05" w:rsidRDefault="00281B05" w:rsidP="007B2F25">
            <w:pPr>
              <w:spacing w:after="100" w:afterAutospacing="1"/>
            </w:pPr>
          </w:p>
        </w:tc>
      </w:tr>
      <w:tr w:rsidR="00281B05" w:rsidTr="00476CEE">
        <w:tc>
          <w:tcPr>
            <w:tcW w:w="2376" w:type="dxa"/>
          </w:tcPr>
          <w:p w:rsidR="00281B05" w:rsidRDefault="00281B05" w:rsidP="007B2F25">
            <w:pPr>
              <w:spacing w:after="100" w:afterAutospacing="1"/>
            </w:pPr>
          </w:p>
        </w:tc>
        <w:tc>
          <w:tcPr>
            <w:tcW w:w="694" w:type="dxa"/>
          </w:tcPr>
          <w:p w:rsidR="00281B05" w:rsidRDefault="00281B05" w:rsidP="007B2F25">
            <w:pPr>
              <w:spacing w:after="100" w:afterAutospacing="1"/>
            </w:pPr>
          </w:p>
        </w:tc>
        <w:tc>
          <w:tcPr>
            <w:tcW w:w="2567" w:type="dxa"/>
          </w:tcPr>
          <w:p w:rsidR="00281B05" w:rsidRDefault="00281B05" w:rsidP="007B2F25">
            <w:pPr>
              <w:spacing w:after="100" w:afterAutospacing="1"/>
            </w:pPr>
          </w:p>
        </w:tc>
        <w:tc>
          <w:tcPr>
            <w:tcW w:w="1984" w:type="dxa"/>
          </w:tcPr>
          <w:p w:rsidR="00281B05" w:rsidRDefault="00281B05" w:rsidP="007B2F25">
            <w:pPr>
              <w:spacing w:after="100" w:afterAutospacing="1"/>
            </w:pPr>
          </w:p>
        </w:tc>
        <w:tc>
          <w:tcPr>
            <w:tcW w:w="709" w:type="dxa"/>
          </w:tcPr>
          <w:p w:rsidR="00281B05" w:rsidRDefault="00281B05" w:rsidP="007B2F25">
            <w:pPr>
              <w:spacing w:after="100" w:afterAutospacing="1"/>
            </w:pPr>
          </w:p>
        </w:tc>
        <w:tc>
          <w:tcPr>
            <w:tcW w:w="882" w:type="dxa"/>
          </w:tcPr>
          <w:p w:rsidR="00281B05" w:rsidRDefault="00281B05" w:rsidP="007B2F25">
            <w:pPr>
              <w:spacing w:after="100" w:afterAutospacing="1"/>
            </w:pPr>
          </w:p>
        </w:tc>
      </w:tr>
    </w:tbl>
    <w:p w:rsidR="0031517E" w:rsidRPr="00476CEE" w:rsidRDefault="00476CEE" w:rsidP="007B2F25">
      <w:pPr>
        <w:spacing w:after="100" w:afterAutospacing="1" w:line="240" w:lineRule="auto"/>
        <w:rPr>
          <w:sz w:val="18"/>
          <w:szCs w:val="18"/>
        </w:rPr>
      </w:pPr>
      <w:r w:rsidRPr="00754042">
        <w:rPr>
          <w:color w:val="FF0000"/>
          <w:sz w:val="18"/>
          <w:szCs w:val="18"/>
        </w:rPr>
        <w:t>*</w:t>
      </w:r>
      <w:r w:rsidRPr="00476CEE">
        <w:rPr>
          <w:b/>
          <w:sz w:val="18"/>
          <w:szCs w:val="18"/>
        </w:rPr>
        <w:t>O</w:t>
      </w:r>
      <w:r w:rsidRPr="00476CEE">
        <w:rPr>
          <w:sz w:val="18"/>
          <w:szCs w:val="18"/>
        </w:rPr>
        <w:t xml:space="preserve"> : musique originale / </w:t>
      </w:r>
      <w:r w:rsidRPr="00476CEE">
        <w:rPr>
          <w:b/>
          <w:sz w:val="18"/>
          <w:szCs w:val="18"/>
        </w:rPr>
        <w:t>P</w:t>
      </w:r>
      <w:r w:rsidRPr="00476CEE">
        <w:rPr>
          <w:sz w:val="18"/>
          <w:szCs w:val="18"/>
        </w:rPr>
        <w:t xml:space="preserve"> : musique préexistante / </w:t>
      </w:r>
      <w:r w:rsidRPr="00476CEE">
        <w:rPr>
          <w:b/>
          <w:sz w:val="18"/>
          <w:szCs w:val="18"/>
        </w:rPr>
        <w:t>DP</w:t>
      </w:r>
      <w:r w:rsidRPr="00476CEE">
        <w:rPr>
          <w:sz w:val="18"/>
          <w:szCs w:val="18"/>
        </w:rPr>
        <w:t> : domaine public</w:t>
      </w:r>
    </w:p>
    <w:p w:rsidR="0031517E" w:rsidRDefault="0031517E" w:rsidP="007B2F25">
      <w:pPr>
        <w:spacing w:after="100" w:afterAutospacing="1" w:line="240" w:lineRule="auto"/>
      </w:pPr>
    </w:p>
    <w:p w:rsidR="00FE08E7" w:rsidRDefault="00FE08E7">
      <w:pPr>
        <w:rPr>
          <w:b/>
          <w:color w:val="FF0000"/>
        </w:rPr>
      </w:pPr>
      <w:r>
        <w:rPr>
          <w:b/>
          <w:color w:val="FF0000"/>
        </w:rPr>
        <w:br w:type="page"/>
      </w:r>
    </w:p>
    <w:p w:rsidR="00763D9D" w:rsidRDefault="00763D9D" w:rsidP="007B2F25">
      <w:pPr>
        <w:spacing w:after="100" w:afterAutospacing="1" w:line="240" w:lineRule="auto"/>
        <w:jc w:val="both"/>
      </w:pPr>
      <w:r>
        <w:lastRenderedPageBreak/>
        <w:t xml:space="preserve">Le producteur est d’ores et déjà titulaire d’une autorisation de représentation </w:t>
      </w:r>
      <w:r w:rsidR="002950D7">
        <w:t>sous forme de spectacle vivant de l’(les) œuvre(s) ci-dessus référencée(s) dont l’(les) auteur(s) est / sont membre(s) de la SACD ou par elle représenté(s)</w:t>
      </w:r>
      <w:r>
        <w:t> :</w:t>
      </w:r>
    </w:p>
    <w:tbl>
      <w:tblPr>
        <w:tblStyle w:val="Grilledutableau"/>
        <w:tblW w:w="9322" w:type="dxa"/>
        <w:tblLayout w:type="fixed"/>
        <w:tblLook w:val="04A0" w:firstRow="1" w:lastRow="0" w:firstColumn="1" w:lastColumn="0" w:noHBand="0" w:noVBand="1"/>
      </w:tblPr>
      <w:tblGrid>
        <w:gridCol w:w="1526"/>
        <w:gridCol w:w="1559"/>
        <w:gridCol w:w="2552"/>
        <w:gridCol w:w="567"/>
        <w:gridCol w:w="567"/>
        <w:gridCol w:w="850"/>
        <w:gridCol w:w="1701"/>
      </w:tblGrid>
      <w:tr w:rsidR="00763D9D" w:rsidTr="00F610AF">
        <w:tc>
          <w:tcPr>
            <w:tcW w:w="3085" w:type="dxa"/>
            <w:gridSpan w:val="2"/>
            <w:vMerge w:val="restart"/>
          </w:tcPr>
          <w:p w:rsidR="00763D9D" w:rsidRPr="002F091E" w:rsidRDefault="00763D9D" w:rsidP="00763D9D">
            <w:pPr>
              <w:spacing w:after="100" w:afterAutospacing="1"/>
              <w:jc w:val="center"/>
              <w:rPr>
                <w:sz w:val="18"/>
                <w:szCs w:val="18"/>
              </w:rPr>
            </w:pPr>
            <w:r w:rsidRPr="002F091E">
              <w:rPr>
                <w:sz w:val="18"/>
                <w:szCs w:val="18"/>
              </w:rPr>
              <w:t xml:space="preserve">Durée de l’autorisation </w:t>
            </w:r>
            <w:r>
              <w:rPr>
                <w:sz w:val="18"/>
                <w:szCs w:val="18"/>
              </w:rPr>
              <w:t>obtenue</w:t>
            </w:r>
          </w:p>
        </w:tc>
        <w:tc>
          <w:tcPr>
            <w:tcW w:w="2552" w:type="dxa"/>
            <w:vMerge w:val="restart"/>
          </w:tcPr>
          <w:p w:rsidR="00763D9D" w:rsidRPr="002F091E" w:rsidRDefault="00763D9D" w:rsidP="002950D7">
            <w:pPr>
              <w:spacing w:after="100" w:afterAutospacing="1"/>
              <w:jc w:val="center"/>
              <w:rPr>
                <w:sz w:val="18"/>
                <w:szCs w:val="18"/>
              </w:rPr>
            </w:pPr>
            <w:r w:rsidRPr="002F091E">
              <w:rPr>
                <w:sz w:val="18"/>
                <w:szCs w:val="18"/>
              </w:rPr>
              <w:t>Territoire</w:t>
            </w:r>
          </w:p>
        </w:tc>
        <w:tc>
          <w:tcPr>
            <w:tcW w:w="1134" w:type="dxa"/>
            <w:gridSpan w:val="2"/>
          </w:tcPr>
          <w:p w:rsidR="00763D9D" w:rsidRPr="002F091E" w:rsidRDefault="00763D9D" w:rsidP="007A52E2">
            <w:pPr>
              <w:spacing w:after="100" w:afterAutospacing="1"/>
              <w:jc w:val="center"/>
              <w:rPr>
                <w:sz w:val="18"/>
                <w:szCs w:val="18"/>
              </w:rPr>
            </w:pPr>
            <w:r w:rsidRPr="002F091E">
              <w:rPr>
                <w:sz w:val="18"/>
                <w:szCs w:val="18"/>
              </w:rPr>
              <w:t>Exclusivité</w:t>
            </w:r>
          </w:p>
        </w:tc>
        <w:tc>
          <w:tcPr>
            <w:tcW w:w="850" w:type="dxa"/>
            <w:vMerge w:val="restart"/>
          </w:tcPr>
          <w:p w:rsidR="00763D9D" w:rsidRPr="002F091E" w:rsidRDefault="002950D7" w:rsidP="007A52E2">
            <w:pPr>
              <w:spacing w:after="100" w:afterAutospacing="1"/>
              <w:jc w:val="center"/>
              <w:rPr>
                <w:sz w:val="18"/>
                <w:szCs w:val="18"/>
              </w:rPr>
            </w:pPr>
            <w:r>
              <w:rPr>
                <w:sz w:val="18"/>
                <w:szCs w:val="18"/>
              </w:rPr>
              <w:t>N° de dossier</w:t>
            </w:r>
          </w:p>
        </w:tc>
        <w:tc>
          <w:tcPr>
            <w:tcW w:w="1701" w:type="dxa"/>
            <w:vMerge w:val="restart"/>
          </w:tcPr>
          <w:p w:rsidR="00763D9D" w:rsidRPr="002F091E" w:rsidRDefault="002950D7" w:rsidP="007A52E2">
            <w:pPr>
              <w:spacing w:after="100" w:afterAutospacing="1"/>
              <w:jc w:val="center"/>
              <w:rPr>
                <w:sz w:val="18"/>
                <w:szCs w:val="18"/>
              </w:rPr>
            </w:pPr>
            <w:r>
              <w:rPr>
                <w:sz w:val="18"/>
                <w:szCs w:val="18"/>
              </w:rPr>
              <w:t xml:space="preserve">Suivi par </w:t>
            </w:r>
          </w:p>
        </w:tc>
      </w:tr>
      <w:tr w:rsidR="00763D9D" w:rsidTr="00F610AF">
        <w:tc>
          <w:tcPr>
            <w:tcW w:w="3085" w:type="dxa"/>
            <w:gridSpan w:val="2"/>
            <w:vMerge/>
            <w:tcBorders>
              <w:bottom w:val="single" w:sz="4" w:space="0" w:color="auto"/>
            </w:tcBorders>
          </w:tcPr>
          <w:p w:rsidR="00763D9D" w:rsidRDefault="00763D9D" w:rsidP="007A52E2">
            <w:pPr>
              <w:spacing w:after="100" w:afterAutospacing="1"/>
            </w:pPr>
          </w:p>
        </w:tc>
        <w:tc>
          <w:tcPr>
            <w:tcW w:w="2552" w:type="dxa"/>
            <w:vMerge/>
            <w:tcBorders>
              <w:bottom w:val="single" w:sz="4" w:space="0" w:color="auto"/>
            </w:tcBorders>
          </w:tcPr>
          <w:p w:rsidR="00763D9D" w:rsidRDefault="00763D9D" w:rsidP="007A52E2">
            <w:pPr>
              <w:spacing w:after="100" w:afterAutospacing="1"/>
            </w:pPr>
          </w:p>
        </w:tc>
        <w:tc>
          <w:tcPr>
            <w:tcW w:w="567" w:type="dxa"/>
            <w:tcBorders>
              <w:bottom w:val="single" w:sz="4" w:space="0" w:color="auto"/>
            </w:tcBorders>
          </w:tcPr>
          <w:p w:rsidR="00763D9D" w:rsidRPr="00496A63" w:rsidRDefault="00763D9D" w:rsidP="007A52E2">
            <w:pPr>
              <w:spacing w:after="100" w:afterAutospacing="1"/>
              <w:rPr>
                <w:sz w:val="18"/>
                <w:szCs w:val="18"/>
              </w:rPr>
            </w:pPr>
            <w:r w:rsidRPr="00496A63">
              <w:rPr>
                <w:sz w:val="18"/>
                <w:szCs w:val="18"/>
              </w:rPr>
              <w:t>Oui</w:t>
            </w:r>
          </w:p>
        </w:tc>
        <w:tc>
          <w:tcPr>
            <w:tcW w:w="567" w:type="dxa"/>
            <w:tcBorders>
              <w:bottom w:val="single" w:sz="4" w:space="0" w:color="auto"/>
            </w:tcBorders>
          </w:tcPr>
          <w:p w:rsidR="00763D9D" w:rsidRPr="00496A63" w:rsidRDefault="00763D9D" w:rsidP="007A52E2">
            <w:pPr>
              <w:spacing w:after="100" w:afterAutospacing="1"/>
              <w:rPr>
                <w:sz w:val="18"/>
                <w:szCs w:val="18"/>
              </w:rPr>
            </w:pPr>
            <w:r w:rsidRPr="00496A63">
              <w:rPr>
                <w:sz w:val="18"/>
                <w:szCs w:val="18"/>
              </w:rPr>
              <w:t>Non</w:t>
            </w:r>
          </w:p>
        </w:tc>
        <w:tc>
          <w:tcPr>
            <w:tcW w:w="850" w:type="dxa"/>
            <w:vMerge/>
            <w:tcBorders>
              <w:bottom w:val="single" w:sz="4" w:space="0" w:color="auto"/>
            </w:tcBorders>
          </w:tcPr>
          <w:p w:rsidR="00763D9D" w:rsidRDefault="00763D9D" w:rsidP="007A52E2">
            <w:pPr>
              <w:spacing w:after="100" w:afterAutospacing="1"/>
            </w:pPr>
          </w:p>
        </w:tc>
        <w:tc>
          <w:tcPr>
            <w:tcW w:w="1701" w:type="dxa"/>
            <w:vMerge/>
            <w:tcBorders>
              <w:bottom w:val="single" w:sz="4" w:space="0" w:color="auto"/>
            </w:tcBorders>
          </w:tcPr>
          <w:p w:rsidR="00763D9D" w:rsidRDefault="00763D9D" w:rsidP="007A52E2">
            <w:pPr>
              <w:spacing w:after="100" w:afterAutospacing="1"/>
            </w:pPr>
          </w:p>
        </w:tc>
      </w:tr>
      <w:tr w:rsidR="00763D9D" w:rsidTr="00F610AF">
        <w:tc>
          <w:tcPr>
            <w:tcW w:w="1526" w:type="dxa"/>
          </w:tcPr>
          <w:p w:rsidR="00763D9D" w:rsidRDefault="00763D9D" w:rsidP="007A52E2">
            <w:pPr>
              <w:spacing w:after="100" w:afterAutospacing="1"/>
            </w:pPr>
            <w:r>
              <w:t>Du</w:t>
            </w:r>
          </w:p>
        </w:tc>
        <w:tc>
          <w:tcPr>
            <w:tcW w:w="1559" w:type="dxa"/>
          </w:tcPr>
          <w:p w:rsidR="00763D9D" w:rsidRDefault="00763D9D" w:rsidP="007A52E2">
            <w:pPr>
              <w:spacing w:after="100" w:afterAutospacing="1"/>
            </w:pPr>
            <w:r>
              <w:t>Au</w:t>
            </w:r>
          </w:p>
        </w:tc>
        <w:tc>
          <w:tcPr>
            <w:tcW w:w="2552" w:type="dxa"/>
          </w:tcPr>
          <w:p w:rsidR="00763D9D" w:rsidRDefault="00763D9D" w:rsidP="007A52E2">
            <w:pPr>
              <w:spacing w:after="100" w:afterAutospacing="1"/>
            </w:pPr>
          </w:p>
        </w:tc>
        <w:tc>
          <w:tcPr>
            <w:tcW w:w="567" w:type="dxa"/>
          </w:tcPr>
          <w:p w:rsidR="00763D9D" w:rsidRDefault="00763D9D" w:rsidP="007A52E2">
            <w:pPr>
              <w:spacing w:after="100" w:afterAutospacing="1"/>
            </w:pPr>
          </w:p>
        </w:tc>
        <w:tc>
          <w:tcPr>
            <w:tcW w:w="567" w:type="dxa"/>
          </w:tcPr>
          <w:p w:rsidR="00763D9D" w:rsidRDefault="00763D9D" w:rsidP="007A52E2">
            <w:pPr>
              <w:spacing w:after="100" w:afterAutospacing="1"/>
            </w:pPr>
          </w:p>
        </w:tc>
        <w:tc>
          <w:tcPr>
            <w:tcW w:w="850" w:type="dxa"/>
          </w:tcPr>
          <w:p w:rsidR="00763D9D" w:rsidRDefault="00763D9D" w:rsidP="007A52E2">
            <w:pPr>
              <w:spacing w:after="100" w:afterAutospacing="1"/>
            </w:pPr>
          </w:p>
        </w:tc>
        <w:tc>
          <w:tcPr>
            <w:tcW w:w="1701" w:type="dxa"/>
          </w:tcPr>
          <w:p w:rsidR="00763D9D" w:rsidRDefault="00763D9D" w:rsidP="007A52E2">
            <w:pPr>
              <w:spacing w:after="100" w:afterAutospacing="1"/>
            </w:pPr>
          </w:p>
        </w:tc>
      </w:tr>
    </w:tbl>
    <w:p w:rsidR="00763D9D" w:rsidRDefault="00763D9D" w:rsidP="007B2F25">
      <w:pPr>
        <w:spacing w:after="100" w:afterAutospacing="1" w:line="240" w:lineRule="auto"/>
        <w:jc w:val="both"/>
      </w:pPr>
    </w:p>
    <w:p w:rsidR="0031517E" w:rsidRDefault="002479C1" w:rsidP="007B2F25">
      <w:pPr>
        <w:spacing w:after="100" w:afterAutospacing="1" w:line="240" w:lineRule="auto"/>
        <w:jc w:val="both"/>
      </w:pPr>
      <w:r>
        <w:t xml:space="preserve">Le </w:t>
      </w:r>
      <w:r w:rsidR="00754042">
        <w:t>producteur</w:t>
      </w:r>
      <w:r w:rsidR="00763D9D">
        <w:t xml:space="preserve"> sollicite la prolongation de </w:t>
      </w:r>
      <w:r w:rsidR="002950D7">
        <w:t xml:space="preserve">cette </w:t>
      </w:r>
      <w:r>
        <w:t xml:space="preserve">autorisation </w:t>
      </w:r>
      <w:r w:rsidR="00754042">
        <w:t>aux conditions suivantes :</w:t>
      </w:r>
    </w:p>
    <w:tbl>
      <w:tblPr>
        <w:tblStyle w:val="Grilledutableau"/>
        <w:tblW w:w="0" w:type="auto"/>
        <w:tblLayout w:type="fixed"/>
        <w:tblLook w:val="04A0" w:firstRow="1" w:lastRow="0" w:firstColumn="1" w:lastColumn="0" w:noHBand="0" w:noVBand="1"/>
      </w:tblPr>
      <w:tblGrid>
        <w:gridCol w:w="1320"/>
        <w:gridCol w:w="1316"/>
        <w:gridCol w:w="3021"/>
        <w:gridCol w:w="472"/>
        <w:gridCol w:w="522"/>
        <w:gridCol w:w="1395"/>
        <w:gridCol w:w="1242"/>
      </w:tblGrid>
      <w:tr w:rsidR="00754042" w:rsidTr="001431C3">
        <w:tc>
          <w:tcPr>
            <w:tcW w:w="2636" w:type="dxa"/>
            <w:gridSpan w:val="2"/>
            <w:vMerge w:val="restart"/>
          </w:tcPr>
          <w:p w:rsidR="00754042" w:rsidRPr="002F091E" w:rsidRDefault="00754042" w:rsidP="007B2F25">
            <w:pPr>
              <w:spacing w:after="100" w:afterAutospacing="1"/>
              <w:jc w:val="center"/>
              <w:rPr>
                <w:sz w:val="18"/>
                <w:szCs w:val="18"/>
              </w:rPr>
            </w:pPr>
            <w:r w:rsidRPr="002F091E">
              <w:rPr>
                <w:sz w:val="18"/>
                <w:szCs w:val="18"/>
              </w:rPr>
              <w:t>Durée de l’autorisation demandée</w:t>
            </w:r>
          </w:p>
        </w:tc>
        <w:tc>
          <w:tcPr>
            <w:tcW w:w="3021" w:type="dxa"/>
            <w:vMerge w:val="restart"/>
          </w:tcPr>
          <w:p w:rsidR="00754042" w:rsidRPr="002F091E" w:rsidRDefault="00754042" w:rsidP="001F6F8E">
            <w:pPr>
              <w:spacing w:after="100" w:afterAutospacing="1"/>
              <w:jc w:val="center"/>
              <w:rPr>
                <w:sz w:val="18"/>
                <w:szCs w:val="18"/>
              </w:rPr>
            </w:pPr>
            <w:r w:rsidRPr="002F091E">
              <w:rPr>
                <w:sz w:val="18"/>
                <w:szCs w:val="18"/>
              </w:rPr>
              <w:t>Territoire</w:t>
            </w:r>
            <w:r w:rsidR="001F6F8E">
              <w:rPr>
                <w:sz w:val="18"/>
                <w:szCs w:val="18"/>
              </w:rPr>
              <w:br/>
              <w:t>(</w:t>
            </w:r>
            <w:r w:rsidRPr="002F091E">
              <w:rPr>
                <w:sz w:val="18"/>
                <w:szCs w:val="18"/>
              </w:rPr>
              <w:t xml:space="preserve">Si vous souhaitez jouer à Paris ou à Avignon, merci de </w:t>
            </w:r>
            <w:r w:rsidR="001F6F8E">
              <w:rPr>
                <w:sz w:val="18"/>
                <w:szCs w:val="18"/>
              </w:rPr>
              <w:t xml:space="preserve">le </w:t>
            </w:r>
            <w:r w:rsidRPr="002F091E">
              <w:rPr>
                <w:sz w:val="18"/>
                <w:szCs w:val="18"/>
              </w:rPr>
              <w:t>préciser</w:t>
            </w:r>
            <w:r w:rsidR="001F6F8E">
              <w:rPr>
                <w:sz w:val="18"/>
                <w:szCs w:val="18"/>
              </w:rPr>
              <w:t>)</w:t>
            </w:r>
          </w:p>
        </w:tc>
        <w:tc>
          <w:tcPr>
            <w:tcW w:w="994" w:type="dxa"/>
            <w:gridSpan w:val="2"/>
          </w:tcPr>
          <w:p w:rsidR="00754042" w:rsidRPr="002F091E" w:rsidRDefault="00754042" w:rsidP="007B2F25">
            <w:pPr>
              <w:spacing w:after="100" w:afterAutospacing="1"/>
              <w:jc w:val="center"/>
              <w:rPr>
                <w:sz w:val="18"/>
                <w:szCs w:val="18"/>
              </w:rPr>
            </w:pPr>
            <w:r w:rsidRPr="002F091E">
              <w:rPr>
                <w:sz w:val="18"/>
                <w:szCs w:val="18"/>
              </w:rPr>
              <w:t>Exclusivité</w:t>
            </w:r>
          </w:p>
        </w:tc>
        <w:tc>
          <w:tcPr>
            <w:tcW w:w="1395" w:type="dxa"/>
            <w:vMerge w:val="restart"/>
          </w:tcPr>
          <w:p w:rsidR="00754042" w:rsidRPr="002F091E" w:rsidRDefault="00754042" w:rsidP="00F610AF">
            <w:pPr>
              <w:spacing w:after="100" w:afterAutospacing="1"/>
              <w:jc w:val="center"/>
              <w:rPr>
                <w:sz w:val="18"/>
                <w:szCs w:val="18"/>
              </w:rPr>
            </w:pPr>
            <w:r>
              <w:rPr>
                <w:sz w:val="18"/>
                <w:szCs w:val="18"/>
              </w:rPr>
              <w:t>Nbre de représentations</w:t>
            </w:r>
          </w:p>
        </w:tc>
        <w:tc>
          <w:tcPr>
            <w:tcW w:w="1242" w:type="dxa"/>
            <w:vMerge w:val="restart"/>
          </w:tcPr>
          <w:p w:rsidR="00754042" w:rsidRPr="002F091E" w:rsidRDefault="00754042" w:rsidP="00F610AF">
            <w:pPr>
              <w:spacing w:after="100" w:afterAutospacing="1"/>
              <w:jc w:val="center"/>
              <w:rPr>
                <w:sz w:val="18"/>
                <w:szCs w:val="18"/>
              </w:rPr>
            </w:pPr>
            <w:r>
              <w:rPr>
                <w:sz w:val="18"/>
                <w:szCs w:val="18"/>
              </w:rPr>
              <w:t>Jauge salle</w:t>
            </w:r>
            <w:r w:rsidR="00F610AF">
              <w:rPr>
                <w:sz w:val="18"/>
                <w:szCs w:val="18"/>
              </w:rPr>
              <w:br/>
              <w:t xml:space="preserve"> (si c</w:t>
            </w:r>
            <w:r>
              <w:rPr>
                <w:sz w:val="18"/>
                <w:szCs w:val="18"/>
              </w:rPr>
              <w:t>onnue)</w:t>
            </w:r>
          </w:p>
        </w:tc>
      </w:tr>
      <w:tr w:rsidR="00754042" w:rsidTr="001431C3">
        <w:tc>
          <w:tcPr>
            <w:tcW w:w="2636" w:type="dxa"/>
            <w:gridSpan w:val="2"/>
            <w:vMerge/>
            <w:tcBorders>
              <w:bottom w:val="single" w:sz="4" w:space="0" w:color="auto"/>
            </w:tcBorders>
          </w:tcPr>
          <w:p w:rsidR="00754042" w:rsidRDefault="00754042" w:rsidP="007B2F25">
            <w:pPr>
              <w:spacing w:after="100" w:afterAutospacing="1"/>
            </w:pPr>
          </w:p>
        </w:tc>
        <w:tc>
          <w:tcPr>
            <w:tcW w:w="3021" w:type="dxa"/>
            <w:vMerge/>
            <w:tcBorders>
              <w:bottom w:val="single" w:sz="4" w:space="0" w:color="auto"/>
            </w:tcBorders>
          </w:tcPr>
          <w:p w:rsidR="00754042" w:rsidRDefault="00754042" w:rsidP="007B2F25">
            <w:pPr>
              <w:spacing w:after="100" w:afterAutospacing="1"/>
            </w:pPr>
          </w:p>
        </w:tc>
        <w:tc>
          <w:tcPr>
            <w:tcW w:w="472" w:type="dxa"/>
            <w:tcBorders>
              <w:bottom w:val="single" w:sz="4" w:space="0" w:color="auto"/>
            </w:tcBorders>
          </w:tcPr>
          <w:p w:rsidR="00754042" w:rsidRPr="00496A63" w:rsidRDefault="001F6F8E" w:rsidP="007B2F25">
            <w:pPr>
              <w:spacing w:after="100" w:afterAutospacing="1"/>
              <w:rPr>
                <w:sz w:val="18"/>
                <w:szCs w:val="18"/>
              </w:rPr>
            </w:pPr>
            <w:r>
              <w:rPr>
                <w:sz w:val="18"/>
                <w:szCs w:val="18"/>
              </w:rPr>
              <w:br/>
            </w:r>
            <w:r w:rsidR="00754042" w:rsidRPr="00496A63">
              <w:rPr>
                <w:sz w:val="18"/>
                <w:szCs w:val="18"/>
              </w:rPr>
              <w:t>Oui</w:t>
            </w:r>
          </w:p>
        </w:tc>
        <w:tc>
          <w:tcPr>
            <w:tcW w:w="522" w:type="dxa"/>
            <w:tcBorders>
              <w:bottom w:val="single" w:sz="4" w:space="0" w:color="auto"/>
            </w:tcBorders>
          </w:tcPr>
          <w:p w:rsidR="00754042" w:rsidRPr="00496A63" w:rsidRDefault="001F6F8E" w:rsidP="007B2F25">
            <w:pPr>
              <w:spacing w:after="100" w:afterAutospacing="1"/>
              <w:rPr>
                <w:sz w:val="18"/>
                <w:szCs w:val="18"/>
              </w:rPr>
            </w:pPr>
            <w:r>
              <w:rPr>
                <w:sz w:val="18"/>
                <w:szCs w:val="18"/>
              </w:rPr>
              <w:br/>
            </w:r>
            <w:r w:rsidR="00754042" w:rsidRPr="00496A63">
              <w:rPr>
                <w:sz w:val="18"/>
                <w:szCs w:val="18"/>
              </w:rPr>
              <w:t>Non</w:t>
            </w:r>
          </w:p>
        </w:tc>
        <w:tc>
          <w:tcPr>
            <w:tcW w:w="1395" w:type="dxa"/>
            <w:vMerge/>
            <w:tcBorders>
              <w:bottom w:val="single" w:sz="4" w:space="0" w:color="auto"/>
            </w:tcBorders>
          </w:tcPr>
          <w:p w:rsidR="00754042" w:rsidRDefault="00754042" w:rsidP="007B2F25">
            <w:pPr>
              <w:spacing w:after="100" w:afterAutospacing="1"/>
            </w:pPr>
          </w:p>
        </w:tc>
        <w:tc>
          <w:tcPr>
            <w:tcW w:w="1242" w:type="dxa"/>
            <w:vMerge/>
            <w:tcBorders>
              <w:bottom w:val="single" w:sz="4" w:space="0" w:color="auto"/>
            </w:tcBorders>
          </w:tcPr>
          <w:p w:rsidR="00754042" w:rsidRDefault="00754042" w:rsidP="007B2F25">
            <w:pPr>
              <w:spacing w:after="100" w:afterAutospacing="1"/>
            </w:pPr>
          </w:p>
        </w:tc>
      </w:tr>
      <w:tr w:rsidR="00754042" w:rsidTr="001431C3">
        <w:trPr>
          <w:trHeight w:val="705"/>
        </w:trPr>
        <w:tc>
          <w:tcPr>
            <w:tcW w:w="1320" w:type="dxa"/>
            <w:shd w:val="pct25" w:color="auto" w:fill="auto"/>
          </w:tcPr>
          <w:p w:rsidR="00754042" w:rsidRPr="00496A63" w:rsidRDefault="00754042" w:rsidP="00325A18">
            <w:pPr>
              <w:spacing w:after="100" w:afterAutospacing="1"/>
              <w:rPr>
                <w:sz w:val="18"/>
                <w:szCs w:val="18"/>
              </w:rPr>
            </w:pPr>
            <w:r w:rsidRPr="001F6F8E">
              <w:rPr>
                <w:sz w:val="18"/>
                <w:szCs w:val="18"/>
                <w:u w:val="single"/>
              </w:rPr>
              <w:t>Exemple</w:t>
            </w:r>
            <w:r w:rsidR="001F6F8E">
              <w:rPr>
                <w:sz w:val="18"/>
                <w:szCs w:val="18"/>
              </w:rPr>
              <w:br/>
            </w:r>
            <w:r w:rsidRPr="00496A63">
              <w:rPr>
                <w:sz w:val="18"/>
                <w:szCs w:val="18"/>
              </w:rPr>
              <w:t>Du</w:t>
            </w:r>
            <w:r>
              <w:rPr>
                <w:sz w:val="18"/>
                <w:szCs w:val="18"/>
              </w:rPr>
              <w:t xml:space="preserve"> </w:t>
            </w:r>
            <w:r w:rsidR="00225F9F">
              <w:rPr>
                <w:sz w:val="18"/>
                <w:szCs w:val="18"/>
              </w:rPr>
              <w:t>JJ</w:t>
            </w:r>
            <w:r>
              <w:rPr>
                <w:sz w:val="18"/>
                <w:szCs w:val="18"/>
              </w:rPr>
              <w:t>/</w:t>
            </w:r>
            <w:r w:rsidR="00225F9F">
              <w:rPr>
                <w:sz w:val="18"/>
                <w:szCs w:val="18"/>
              </w:rPr>
              <w:t>MM</w:t>
            </w:r>
            <w:r>
              <w:rPr>
                <w:sz w:val="18"/>
                <w:szCs w:val="18"/>
              </w:rPr>
              <w:t>/</w:t>
            </w:r>
            <w:r w:rsidR="00225F9F">
              <w:rPr>
                <w:sz w:val="18"/>
                <w:szCs w:val="18"/>
              </w:rPr>
              <w:t>AAAA</w:t>
            </w:r>
          </w:p>
        </w:tc>
        <w:tc>
          <w:tcPr>
            <w:tcW w:w="1316" w:type="dxa"/>
            <w:shd w:val="pct25" w:color="auto" w:fill="auto"/>
          </w:tcPr>
          <w:p w:rsidR="00754042" w:rsidRPr="00496A63" w:rsidRDefault="001F6F8E" w:rsidP="00325A18">
            <w:pPr>
              <w:spacing w:after="100" w:afterAutospacing="1"/>
              <w:rPr>
                <w:sz w:val="18"/>
                <w:szCs w:val="18"/>
              </w:rPr>
            </w:pPr>
            <w:r>
              <w:rPr>
                <w:sz w:val="18"/>
                <w:szCs w:val="18"/>
              </w:rPr>
              <w:br/>
            </w:r>
            <w:r w:rsidR="00754042" w:rsidRPr="00496A63">
              <w:rPr>
                <w:sz w:val="18"/>
                <w:szCs w:val="18"/>
              </w:rPr>
              <w:t>Au</w:t>
            </w:r>
            <w:r w:rsidR="00754042">
              <w:rPr>
                <w:sz w:val="18"/>
                <w:szCs w:val="18"/>
              </w:rPr>
              <w:t xml:space="preserve"> </w:t>
            </w:r>
            <w:r w:rsidR="00225F9F">
              <w:rPr>
                <w:sz w:val="18"/>
                <w:szCs w:val="18"/>
              </w:rPr>
              <w:t>JJ</w:t>
            </w:r>
            <w:r w:rsidR="00754042">
              <w:rPr>
                <w:sz w:val="18"/>
                <w:szCs w:val="18"/>
              </w:rPr>
              <w:t>/</w:t>
            </w:r>
            <w:r w:rsidR="00225F9F">
              <w:rPr>
                <w:sz w:val="18"/>
                <w:szCs w:val="18"/>
              </w:rPr>
              <w:t>MM</w:t>
            </w:r>
            <w:r w:rsidR="00754042">
              <w:rPr>
                <w:sz w:val="18"/>
                <w:szCs w:val="18"/>
              </w:rPr>
              <w:t>/</w:t>
            </w:r>
            <w:r w:rsidR="00225F9F">
              <w:rPr>
                <w:sz w:val="18"/>
                <w:szCs w:val="18"/>
              </w:rPr>
              <w:t>AAAA</w:t>
            </w:r>
          </w:p>
        </w:tc>
        <w:tc>
          <w:tcPr>
            <w:tcW w:w="3021" w:type="dxa"/>
            <w:shd w:val="pct25" w:color="auto" w:fill="auto"/>
          </w:tcPr>
          <w:p w:rsidR="00754042" w:rsidRPr="00496A63" w:rsidRDefault="001F6F8E" w:rsidP="00325A18">
            <w:pPr>
              <w:spacing w:after="100" w:afterAutospacing="1"/>
              <w:rPr>
                <w:sz w:val="18"/>
                <w:szCs w:val="18"/>
              </w:rPr>
            </w:pPr>
            <w:r>
              <w:rPr>
                <w:sz w:val="18"/>
                <w:szCs w:val="18"/>
              </w:rPr>
              <w:br/>
            </w:r>
            <w:r w:rsidR="00754042">
              <w:rPr>
                <w:sz w:val="18"/>
                <w:szCs w:val="18"/>
              </w:rPr>
              <w:t>France y compris Paris et Festival d’Avignon</w:t>
            </w:r>
            <w:r w:rsidR="00323B8E">
              <w:rPr>
                <w:sz w:val="18"/>
                <w:szCs w:val="18"/>
              </w:rPr>
              <w:t xml:space="preserve"> Off</w:t>
            </w:r>
          </w:p>
        </w:tc>
        <w:tc>
          <w:tcPr>
            <w:tcW w:w="472" w:type="dxa"/>
            <w:shd w:val="pct25" w:color="auto" w:fill="auto"/>
          </w:tcPr>
          <w:p w:rsidR="00754042" w:rsidRPr="00496A63" w:rsidRDefault="001F6F8E" w:rsidP="00325A18">
            <w:pPr>
              <w:spacing w:after="100" w:afterAutospacing="1"/>
              <w:rPr>
                <w:sz w:val="18"/>
                <w:szCs w:val="18"/>
              </w:rPr>
            </w:pPr>
            <w:r>
              <w:rPr>
                <w:sz w:val="18"/>
                <w:szCs w:val="18"/>
              </w:rPr>
              <w:br/>
            </w:r>
          </w:p>
        </w:tc>
        <w:tc>
          <w:tcPr>
            <w:tcW w:w="522" w:type="dxa"/>
            <w:shd w:val="pct25" w:color="auto" w:fill="auto"/>
          </w:tcPr>
          <w:p w:rsidR="00754042" w:rsidRPr="00496A63" w:rsidRDefault="001F6F8E" w:rsidP="001431C3">
            <w:pPr>
              <w:spacing w:after="100" w:afterAutospacing="1"/>
              <w:rPr>
                <w:sz w:val="18"/>
                <w:szCs w:val="18"/>
              </w:rPr>
            </w:pPr>
            <w:r>
              <w:rPr>
                <w:sz w:val="18"/>
                <w:szCs w:val="18"/>
              </w:rPr>
              <w:br/>
            </w:r>
            <w:r w:rsidR="00754042">
              <w:rPr>
                <w:sz w:val="18"/>
                <w:szCs w:val="18"/>
              </w:rPr>
              <w:t>X</w:t>
            </w:r>
          </w:p>
        </w:tc>
        <w:tc>
          <w:tcPr>
            <w:tcW w:w="1395" w:type="dxa"/>
            <w:shd w:val="pct25" w:color="auto" w:fill="auto"/>
          </w:tcPr>
          <w:p w:rsidR="00754042" w:rsidRPr="00496A63" w:rsidRDefault="001F6F8E" w:rsidP="001431C3">
            <w:pPr>
              <w:spacing w:after="100" w:afterAutospacing="1"/>
              <w:rPr>
                <w:sz w:val="18"/>
                <w:szCs w:val="18"/>
              </w:rPr>
            </w:pPr>
            <w:r>
              <w:rPr>
                <w:sz w:val="18"/>
                <w:szCs w:val="18"/>
              </w:rPr>
              <w:br/>
            </w:r>
            <w:r w:rsidR="00754042">
              <w:rPr>
                <w:sz w:val="18"/>
                <w:szCs w:val="18"/>
              </w:rPr>
              <w:t>20</w:t>
            </w:r>
          </w:p>
        </w:tc>
        <w:tc>
          <w:tcPr>
            <w:tcW w:w="1242" w:type="dxa"/>
            <w:shd w:val="pct25" w:color="auto" w:fill="auto"/>
          </w:tcPr>
          <w:p w:rsidR="00754042" w:rsidRPr="00496A63" w:rsidRDefault="001F6F8E" w:rsidP="00325A18">
            <w:pPr>
              <w:spacing w:after="100" w:afterAutospacing="1"/>
              <w:rPr>
                <w:sz w:val="18"/>
                <w:szCs w:val="18"/>
              </w:rPr>
            </w:pPr>
            <w:r>
              <w:rPr>
                <w:sz w:val="18"/>
                <w:szCs w:val="18"/>
              </w:rPr>
              <w:br/>
            </w:r>
            <w:r w:rsidR="00754042">
              <w:rPr>
                <w:sz w:val="18"/>
                <w:szCs w:val="18"/>
              </w:rPr>
              <w:t>250 places</w:t>
            </w:r>
          </w:p>
        </w:tc>
      </w:tr>
      <w:tr w:rsidR="00754042" w:rsidTr="001431C3">
        <w:tc>
          <w:tcPr>
            <w:tcW w:w="1320" w:type="dxa"/>
          </w:tcPr>
          <w:p w:rsidR="00754042" w:rsidRDefault="00754042" w:rsidP="007B2F25">
            <w:pPr>
              <w:spacing w:after="100" w:afterAutospacing="1"/>
            </w:pPr>
            <w:r>
              <w:t>Du</w:t>
            </w:r>
          </w:p>
        </w:tc>
        <w:tc>
          <w:tcPr>
            <w:tcW w:w="1316" w:type="dxa"/>
          </w:tcPr>
          <w:p w:rsidR="00754042" w:rsidRDefault="00754042" w:rsidP="007B2F25">
            <w:pPr>
              <w:spacing w:after="100" w:afterAutospacing="1"/>
            </w:pPr>
            <w:r>
              <w:t>Au</w:t>
            </w:r>
          </w:p>
        </w:tc>
        <w:tc>
          <w:tcPr>
            <w:tcW w:w="3021" w:type="dxa"/>
          </w:tcPr>
          <w:p w:rsidR="00754042" w:rsidRDefault="00754042" w:rsidP="007B2F25">
            <w:pPr>
              <w:spacing w:after="100" w:afterAutospacing="1"/>
            </w:pPr>
          </w:p>
        </w:tc>
        <w:tc>
          <w:tcPr>
            <w:tcW w:w="472" w:type="dxa"/>
          </w:tcPr>
          <w:p w:rsidR="00754042" w:rsidRDefault="00754042" w:rsidP="007B2F25">
            <w:pPr>
              <w:spacing w:after="100" w:afterAutospacing="1"/>
            </w:pPr>
          </w:p>
        </w:tc>
        <w:tc>
          <w:tcPr>
            <w:tcW w:w="522" w:type="dxa"/>
          </w:tcPr>
          <w:p w:rsidR="00754042" w:rsidRDefault="00754042" w:rsidP="007B2F25">
            <w:pPr>
              <w:spacing w:after="100" w:afterAutospacing="1"/>
            </w:pPr>
          </w:p>
        </w:tc>
        <w:tc>
          <w:tcPr>
            <w:tcW w:w="1395" w:type="dxa"/>
          </w:tcPr>
          <w:p w:rsidR="00754042" w:rsidRDefault="00754042" w:rsidP="007B2F25">
            <w:pPr>
              <w:spacing w:after="100" w:afterAutospacing="1"/>
            </w:pPr>
          </w:p>
        </w:tc>
        <w:tc>
          <w:tcPr>
            <w:tcW w:w="1242" w:type="dxa"/>
          </w:tcPr>
          <w:p w:rsidR="00754042" w:rsidRDefault="00754042" w:rsidP="007B2F25">
            <w:pPr>
              <w:spacing w:after="100" w:afterAutospacing="1"/>
            </w:pPr>
          </w:p>
        </w:tc>
      </w:tr>
      <w:tr w:rsidR="00754042" w:rsidTr="001431C3">
        <w:tc>
          <w:tcPr>
            <w:tcW w:w="1320" w:type="dxa"/>
          </w:tcPr>
          <w:p w:rsidR="00754042" w:rsidRDefault="00754042" w:rsidP="007B2F25">
            <w:pPr>
              <w:spacing w:after="100" w:afterAutospacing="1"/>
            </w:pPr>
            <w:r>
              <w:t>Du</w:t>
            </w:r>
          </w:p>
        </w:tc>
        <w:tc>
          <w:tcPr>
            <w:tcW w:w="1316" w:type="dxa"/>
          </w:tcPr>
          <w:p w:rsidR="00754042" w:rsidRDefault="00754042" w:rsidP="007B2F25">
            <w:pPr>
              <w:spacing w:after="100" w:afterAutospacing="1"/>
            </w:pPr>
            <w:r>
              <w:t>Au</w:t>
            </w:r>
          </w:p>
        </w:tc>
        <w:tc>
          <w:tcPr>
            <w:tcW w:w="3021" w:type="dxa"/>
          </w:tcPr>
          <w:p w:rsidR="00754042" w:rsidRDefault="00754042" w:rsidP="007B2F25">
            <w:pPr>
              <w:spacing w:after="100" w:afterAutospacing="1"/>
            </w:pPr>
          </w:p>
        </w:tc>
        <w:tc>
          <w:tcPr>
            <w:tcW w:w="472" w:type="dxa"/>
          </w:tcPr>
          <w:p w:rsidR="00754042" w:rsidRDefault="00754042" w:rsidP="007B2F25">
            <w:pPr>
              <w:spacing w:after="100" w:afterAutospacing="1"/>
            </w:pPr>
          </w:p>
        </w:tc>
        <w:tc>
          <w:tcPr>
            <w:tcW w:w="522" w:type="dxa"/>
          </w:tcPr>
          <w:p w:rsidR="00754042" w:rsidRDefault="00754042" w:rsidP="007B2F25">
            <w:pPr>
              <w:spacing w:after="100" w:afterAutospacing="1"/>
            </w:pPr>
          </w:p>
        </w:tc>
        <w:tc>
          <w:tcPr>
            <w:tcW w:w="1395" w:type="dxa"/>
          </w:tcPr>
          <w:p w:rsidR="00754042" w:rsidRDefault="00754042" w:rsidP="007B2F25">
            <w:pPr>
              <w:spacing w:after="100" w:afterAutospacing="1"/>
            </w:pPr>
          </w:p>
        </w:tc>
        <w:tc>
          <w:tcPr>
            <w:tcW w:w="1242" w:type="dxa"/>
          </w:tcPr>
          <w:p w:rsidR="00754042" w:rsidRDefault="00754042" w:rsidP="007B2F25">
            <w:pPr>
              <w:spacing w:after="100" w:afterAutospacing="1"/>
            </w:pPr>
          </w:p>
        </w:tc>
      </w:tr>
      <w:tr w:rsidR="00754042" w:rsidTr="001431C3">
        <w:tc>
          <w:tcPr>
            <w:tcW w:w="1320" w:type="dxa"/>
          </w:tcPr>
          <w:p w:rsidR="00754042" w:rsidRDefault="00754042" w:rsidP="007B2F25">
            <w:pPr>
              <w:spacing w:after="100" w:afterAutospacing="1"/>
            </w:pPr>
            <w:r>
              <w:t>Du</w:t>
            </w:r>
          </w:p>
        </w:tc>
        <w:tc>
          <w:tcPr>
            <w:tcW w:w="1316" w:type="dxa"/>
          </w:tcPr>
          <w:p w:rsidR="00754042" w:rsidRDefault="00754042" w:rsidP="007B2F25">
            <w:pPr>
              <w:spacing w:after="100" w:afterAutospacing="1"/>
            </w:pPr>
            <w:r>
              <w:t>Au</w:t>
            </w:r>
          </w:p>
        </w:tc>
        <w:tc>
          <w:tcPr>
            <w:tcW w:w="3021" w:type="dxa"/>
          </w:tcPr>
          <w:p w:rsidR="00754042" w:rsidRDefault="00754042" w:rsidP="007B2F25">
            <w:pPr>
              <w:spacing w:after="100" w:afterAutospacing="1"/>
            </w:pPr>
          </w:p>
        </w:tc>
        <w:tc>
          <w:tcPr>
            <w:tcW w:w="472" w:type="dxa"/>
          </w:tcPr>
          <w:p w:rsidR="00754042" w:rsidRDefault="00754042" w:rsidP="007B2F25">
            <w:pPr>
              <w:spacing w:after="100" w:afterAutospacing="1"/>
            </w:pPr>
          </w:p>
        </w:tc>
        <w:tc>
          <w:tcPr>
            <w:tcW w:w="522" w:type="dxa"/>
          </w:tcPr>
          <w:p w:rsidR="00754042" w:rsidRDefault="00754042" w:rsidP="007B2F25">
            <w:pPr>
              <w:spacing w:after="100" w:afterAutospacing="1"/>
            </w:pPr>
          </w:p>
        </w:tc>
        <w:tc>
          <w:tcPr>
            <w:tcW w:w="1395" w:type="dxa"/>
          </w:tcPr>
          <w:p w:rsidR="00754042" w:rsidRDefault="00754042" w:rsidP="007B2F25">
            <w:pPr>
              <w:spacing w:after="100" w:afterAutospacing="1"/>
            </w:pPr>
          </w:p>
        </w:tc>
        <w:tc>
          <w:tcPr>
            <w:tcW w:w="1242" w:type="dxa"/>
          </w:tcPr>
          <w:p w:rsidR="00754042" w:rsidRDefault="00754042" w:rsidP="007B2F25">
            <w:pPr>
              <w:spacing w:after="100" w:afterAutospacing="1"/>
            </w:pPr>
          </w:p>
        </w:tc>
      </w:tr>
    </w:tbl>
    <w:p w:rsidR="00754042" w:rsidRDefault="00754042" w:rsidP="007B2F25">
      <w:pPr>
        <w:spacing w:after="100" w:afterAutospacing="1" w:line="240" w:lineRule="auto"/>
      </w:pPr>
    </w:p>
    <w:p w:rsidR="00754042" w:rsidRDefault="002479C1" w:rsidP="007B2F25">
      <w:pPr>
        <w:spacing w:after="100" w:afterAutospacing="1" w:line="240" w:lineRule="auto"/>
        <w:jc w:val="both"/>
      </w:pPr>
      <w:r>
        <w:t xml:space="preserve">Le </w:t>
      </w:r>
      <w:r w:rsidR="00754042">
        <w:t>producteur</w:t>
      </w:r>
      <w:r>
        <w:t xml:space="preserve"> déclare être informé des conditions d’autorisation et de perception figurant sur le site de la SACD </w:t>
      </w:r>
      <w:hyperlink r:id="rId8" w:history="1">
        <w:r w:rsidRPr="00760182">
          <w:rPr>
            <w:rStyle w:val="Lienhypertexte"/>
          </w:rPr>
          <w:t>http://www.sacd.fr</w:t>
        </w:r>
      </w:hyperlink>
      <w:r>
        <w:t> ; l’autorisation est délivrée exclusivement par l’intermédiaire de la SACD.</w:t>
      </w:r>
    </w:p>
    <w:p w:rsidR="00754042" w:rsidRPr="00323B8E" w:rsidRDefault="00754042" w:rsidP="00325A18">
      <w:pPr>
        <w:pBdr>
          <w:top w:val="single" w:sz="8" w:space="13" w:color="FF0000"/>
          <w:left w:val="single" w:sz="8" w:space="4" w:color="FF0000"/>
          <w:bottom w:val="single" w:sz="8" w:space="1" w:color="FF0000"/>
          <w:right w:val="single" w:sz="8" w:space="5" w:color="FF0000"/>
        </w:pBdr>
        <w:spacing w:after="100" w:afterAutospacing="1" w:line="240" w:lineRule="auto"/>
        <w:jc w:val="center"/>
        <w:rPr>
          <w:b/>
          <w:sz w:val="20"/>
          <w:szCs w:val="20"/>
        </w:rPr>
      </w:pPr>
      <w:r w:rsidRPr="00323B8E">
        <w:rPr>
          <w:b/>
          <w:sz w:val="20"/>
          <w:szCs w:val="20"/>
        </w:rPr>
        <w:t xml:space="preserve">RAPPEL : LA PRESENTE DEMANDE </w:t>
      </w:r>
      <w:r w:rsidR="00763D9D">
        <w:rPr>
          <w:b/>
          <w:sz w:val="20"/>
          <w:szCs w:val="20"/>
        </w:rPr>
        <w:t xml:space="preserve">DE PROLONGATION </w:t>
      </w:r>
      <w:r w:rsidRPr="00323B8E">
        <w:rPr>
          <w:b/>
          <w:sz w:val="20"/>
          <w:szCs w:val="20"/>
        </w:rPr>
        <w:t>NE VAUT PAS AUTORISATION</w:t>
      </w:r>
    </w:p>
    <w:p w:rsidR="002479C1" w:rsidRPr="00754042" w:rsidRDefault="002479C1" w:rsidP="00325A18">
      <w:pPr>
        <w:pBdr>
          <w:top w:val="single" w:sz="8" w:space="13" w:color="FF0000"/>
          <w:left w:val="single" w:sz="8" w:space="4" w:color="FF0000"/>
          <w:bottom w:val="single" w:sz="8" w:space="1" w:color="FF0000"/>
          <w:right w:val="single" w:sz="8" w:space="5" w:color="FF0000"/>
        </w:pBdr>
        <w:spacing w:after="100" w:afterAutospacing="1" w:line="240" w:lineRule="auto"/>
        <w:jc w:val="center"/>
        <w:rPr>
          <w:sz w:val="18"/>
          <w:szCs w:val="18"/>
        </w:rPr>
      </w:pPr>
      <w:r w:rsidRPr="00754042">
        <w:rPr>
          <w:sz w:val="18"/>
          <w:szCs w:val="18"/>
        </w:rPr>
        <w:t>« </w:t>
      </w:r>
      <w:r w:rsidRPr="00754042">
        <w:rPr>
          <w:i/>
          <w:sz w:val="18"/>
          <w:szCs w:val="18"/>
        </w:rPr>
        <w:t>Toute représentation ou reproduction intégrale ou partielle faite sans le consentement de l’auteur ou de ses ayants cause est illicite. Il en est de même pour la traduction, l’adaptation ou la transformation, l’arrangement ou la reproduction par un art ou un procédé quelconque.</w:t>
      </w:r>
      <w:r w:rsidRPr="00754042">
        <w:rPr>
          <w:sz w:val="18"/>
          <w:szCs w:val="18"/>
        </w:rPr>
        <w:t> » Article L. 122-4 du Code de la Propriété Intellectuelle</w:t>
      </w:r>
    </w:p>
    <w:p w:rsidR="00F72F41" w:rsidRDefault="00F72F41" w:rsidP="00325A18">
      <w:pPr>
        <w:pBdr>
          <w:top w:val="single" w:sz="8" w:space="13" w:color="FF0000"/>
          <w:left w:val="single" w:sz="8" w:space="4" w:color="FF0000"/>
          <w:bottom w:val="single" w:sz="8" w:space="1" w:color="FF0000"/>
          <w:right w:val="single" w:sz="8" w:space="5" w:color="FF0000"/>
        </w:pBdr>
        <w:spacing w:after="100" w:afterAutospacing="1" w:line="240" w:lineRule="auto"/>
        <w:contextualSpacing/>
        <w:jc w:val="center"/>
        <w:rPr>
          <w:sz w:val="20"/>
          <w:szCs w:val="20"/>
        </w:rPr>
      </w:pPr>
      <w:r w:rsidRPr="00F72F41">
        <w:rPr>
          <w:sz w:val="20"/>
          <w:szCs w:val="20"/>
        </w:rPr>
        <w:t>TOUT ABANDON D’UN PROJET DE REPRESENTATION DEVRA ETRE SIGNALE A LA SACD.</w:t>
      </w:r>
    </w:p>
    <w:p w:rsidR="00A1046E" w:rsidRPr="00F72F41" w:rsidRDefault="00A1046E" w:rsidP="00325A18">
      <w:pPr>
        <w:pBdr>
          <w:top w:val="single" w:sz="8" w:space="13" w:color="FF0000"/>
          <w:left w:val="single" w:sz="8" w:space="4" w:color="FF0000"/>
          <w:bottom w:val="single" w:sz="8" w:space="1" w:color="FF0000"/>
          <w:right w:val="single" w:sz="8" w:space="5" w:color="FF0000"/>
        </w:pBdr>
        <w:spacing w:after="100" w:afterAutospacing="1" w:line="240" w:lineRule="auto"/>
        <w:contextualSpacing/>
        <w:jc w:val="center"/>
        <w:rPr>
          <w:sz w:val="20"/>
          <w:szCs w:val="20"/>
        </w:rPr>
      </w:pPr>
    </w:p>
    <w:p w:rsidR="00F72F41" w:rsidRDefault="00F72F41" w:rsidP="00325A18">
      <w:pPr>
        <w:pBdr>
          <w:top w:val="single" w:sz="8" w:space="13" w:color="FF0000"/>
          <w:left w:val="single" w:sz="8" w:space="4" w:color="FF0000"/>
          <w:bottom w:val="single" w:sz="8" w:space="1" w:color="FF0000"/>
          <w:right w:val="single" w:sz="8" w:space="5" w:color="FF0000"/>
        </w:pBdr>
        <w:spacing w:after="100" w:afterAutospacing="1" w:line="240" w:lineRule="auto"/>
        <w:jc w:val="center"/>
      </w:pPr>
      <w:r>
        <w:t>Le document doit parvenir à la SACD </w:t>
      </w:r>
      <w:r w:rsidR="005F48C3">
        <w:t xml:space="preserve">dans un délai de 3 mois avant le début des représentations par mail : </w:t>
      </w:r>
      <w:hyperlink r:id="rId9" w:history="1">
        <w:r w:rsidR="005F48C3" w:rsidRPr="00BC0910">
          <w:rPr>
            <w:rStyle w:val="Lienhypertexte"/>
          </w:rPr>
          <w:t>dsv.dapro@sacd.fr</w:t>
        </w:r>
      </w:hyperlink>
      <w:r w:rsidR="002950D7">
        <w:t xml:space="preserve"> </w:t>
      </w:r>
      <w:r w:rsidR="005F48C3">
        <w:t xml:space="preserve">ou courrier : SACD – Direction du Spectacle Vivant 11 bis rue </w:t>
      </w:r>
      <w:proofErr w:type="spellStart"/>
      <w:r w:rsidR="005F48C3">
        <w:t>Ballu</w:t>
      </w:r>
      <w:proofErr w:type="spellEnd"/>
      <w:r w:rsidR="005F48C3">
        <w:t xml:space="preserve"> 75442 Paris Cedex 09</w:t>
      </w:r>
      <w:bookmarkStart w:id="0" w:name="_GoBack"/>
      <w:bookmarkEnd w:id="0"/>
      <w:r>
        <w:t>.</w:t>
      </w:r>
    </w:p>
    <w:p w:rsidR="00F72F41" w:rsidRDefault="00F72F41" w:rsidP="007B2F25">
      <w:pPr>
        <w:spacing w:after="100" w:afterAutospacing="1" w:line="240" w:lineRule="auto"/>
        <w:jc w:val="center"/>
      </w:pPr>
    </w:p>
    <w:p w:rsidR="00E32D04" w:rsidRDefault="00E32D04" w:rsidP="007B2F25">
      <w:pPr>
        <w:tabs>
          <w:tab w:val="left" w:pos="2835"/>
          <w:tab w:val="left" w:pos="5670"/>
        </w:tabs>
        <w:spacing w:after="100" w:afterAutospacing="1" w:line="240" w:lineRule="auto"/>
      </w:pPr>
    </w:p>
    <w:p w:rsidR="002479C1" w:rsidRDefault="00496A63" w:rsidP="007B2F25">
      <w:pPr>
        <w:tabs>
          <w:tab w:val="left" w:pos="2835"/>
          <w:tab w:val="left" w:pos="5670"/>
        </w:tabs>
        <w:spacing w:after="100" w:afterAutospacing="1" w:line="240" w:lineRule="auto"/>
      </w:pPr>
      <w:r>
        <w:t>Certifié exact, à</w:t>
      </w:r>
      <w:r>
        <w:tab/>
        <w:t>Le</w:t>
      </w:r>
      <w:r>
        <w:tab/>
        <w:t>Nom et fonction du demandeur</w:t>
      </w:r>
    </w:p>
    <w:sectPr w:rsidR="002479C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BC9" w:rsidRDefault="006D0BC9" w:rsidP="00E339D0">
      <w:pPr>
        <w:spacing w:after="0" w:line="240" w:lineRule="auto"/>
      </w:pPr>
      <w:r>
        <w:separator/>
      </w:r>
    </w:p>
  </w:endnote>
  <w:endnote w:type="continuationSeparator" w:id="0">
    <w:p w:rsidR="006D0BC9" w:rsidRDefault="006D0BC9" w:rsidP="00E3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9D0" w:rsidRPr="00E339D0" w:rsidRDefault="00B977E6">
    <w:pPr>
      <w:pStyle w:val="Pieddepage"/>
      <w:rPr>
        <w:sz w:val="16"/>
      </w:rPr>
    </w:pPr>
    <w:r>
      <w:rPr>
        <w:sz w:val="16"/>
      </w:rPr>
      <w:t>DSV_EXTENSIONDAPRO_2_1709</w:t>
    </w:r>
  </w:p>
  <w:p w:rsidR="00E339D0" w:rsidRPr="00E339D0" w:rsidRDefault="00E339D0">
    <w:pPr>
      <w:pStyle w:val="Pieddepag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BC9" w:rsidRDefault="006D0BC9" w:rsidP="00E339D0">
      <w:pPr>
        <w:spacing w:after="0" w:line="240" w:lineRule="auto"/>
      </w:pPr>
      <w:r>
        <w:separator/>
      </w:r>
    </w:p>
  </w:footnote>
  <w:footnote w:type="continuationSeparator" w:id="0">
    <w:p w:rsidR="006D0BC9" w:rsidRDefault="006D0BC9" w:rsidP="00E33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5745A"/>
    <w:multiLevelType w:val="hybridMultilevel"/>
    <w:tmpl w:val="4F025612"/>
    <w:lvl w:ilvl="0" w:tplc="6F9C10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08"/>
    <w:rsid w:val="00022839"/>
    <w:rsid w:val="00127A08"/>
    <w:rsid w:val="001431C3"/>
    <w:rsid w:val="001D677B"/>
    <w:rsid w:val="001F6F8E"/>
    <w:rsid w:val="00225F9F"/>
    <w:rsid w:val="002479C1"/>
    <w:rsid w:val="00281B05"/>
    <w:rsid w:val="002950D7"/>
    <w:rsid w:val="002F091E"/>
    <w:rsid w:val="0030414F"/>
    <w:rsid w:val="0031517E"/>
    <w:rsid w:val="00323B8E"/>
    <w:rsid w:val="00325A18"/>
    <w:rsid w:val="00393107"/>
    <w:rsid w:val="003E187F"/>
    <w:rsid w:val="003F3264"/>
    <w:rsid w:val="004254FD"/>
    <w:rsid w:val="00467CB5"/>
    <w:rsid w:val="00476CEE"/>
    <w:rsid w:val="00496A63"/>
    <w:rsid w:val="004B3E50"/>
    <w:rsid w:val="00595F49"/>
    <w:rsid w:val="005B1798"/>
    <w:rsid w:val="005F48C3"/>
    <w:rsid w:val="006D0BC9"/>
    <w:rsid w:val="00754042"/>
    <w:rsid w:val="00763D9D"/>
    <w:rsid w:val="007B2F25"/>
    <w:rsid w:val="008A0ECA"/>
    <w:rsid w:val="00933794"/>
    <w:rsid w:val="009714B0"/>
    <w:rsid w:val="009A3B64"/>
    <w:rsid w:val="00A1046E"/>
    <w:rsid w:val="00A33961"/>
    <w:rsid w:val="00B0726F"/>
    <w:rsid w:val="00B977E6"/>
    <w:rsid w:val="00CC5E6C"/>
    <w:rsid w:val="00E32D04"/>
    <w:rsid w:val="00E339D0"/>
    <w:rsid w:val="00F41F56"/>
    <w:rsid w:val="00F610AF"/>
    <w:rsid w:val="00F625D9"/>
    <w:rsid w:val="00F72F41"/>
    <w:rsid w:val="00FE08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D852"/>
  <w15:docId w15:val="{ED731462-D14B-4B0F-A7F1-74BCCD15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0ECA"/>
    <w:pPr>
      <w:ind w:left="720"/>
      <w:contextualSpacing/>
    </w:pPr>
  </w:style>
  <w:style w:type="table" w:styleId="Grilledutableau">
    <w:name w:val="Table Grid"/>
    <w:basedOn w:val="TableauNormal"/>
    <w:uiPriority w:val="59"/>
    <w:rsid w:val="003F3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479C1"/>
    <w:rPr>
      <w:color w:val="0000FF" w:themeColor="hyperlink"/>
      <w:u w:val="single"/>
    </w:rPr>
  </w:style>
  <w:style w:type="paragraph" w:styleId="Textedebulles">
    <w:name w:val="Balloon Text"/>
    <w:basedOn w:val="Normal"/>
    <w:link w:val="TextedebullesCar"/>
    <w:uiPriority w:val="99"/>
    <w:semiHidden/>
    <w:unhideWhenUsed/>
    <w:rsid w:val="00496A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6A63"/>
    <w:rPr>
      <w:rFonts w:ascii="Tahoma" w:hAnsi="Tahoma" w:cs="Tahoma"/>
      <w:sz w:val="16"/>
      <w:szCs w:val="16"/>
    </w:rPr>
  </w:style>
  <w:style w:type="paragraph" w:styleId="En-tte">
    <w:name w:val="header"/>
    <w:basedOn w:val="Normal"/>
    <w:link w:val="En-tteCar"/>
    <w:uiPriority w:val="99"/>
    <w:unhideWhenUsed/>
    <w:rsid w:val="00E339D0"/>
    <w:pPr>
      <w:tabs>
        <w:tab w:val="center" w:pos="4536"/>
        <w:tab w:val="right" w:pos="9072"/>
      </w:tabs>
      <w:spacing w:after="0" w:line="240" w:lineRule="auto"/>
    </w:pPr>
  </w:style>
  <w:style w:type="character" w:customStyle="1" w:styleId="En-tteCar">
    <w:name w:val="En-tête Car"/>
    <w:basedOn w:val="Policepardfaut"/>
    <w:link w:val="En-tte"/>
    <w:uiPriority w:val="99"/>
    <w:rsid w:val="00E339D0"/>
  </w:style>
  <w:style w:type="paragraph" w:styleId="Pieddepage">
    <w:name w:val="footer"/>
    <w:basedOn w:val="Normal"/>
    <w:link w:val="PieddepageCar"/>
    <w:uiPriority w:val="99"/>
    <w:unhideWhenUsed/>
    <w:rsid w:val="00E339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39D0"/>
  </w:style>
  <w:style w:type="character" w:styleId="Mentionnonrsolue">
    <w:name w:val="Unresolved Mention"/>
    <w:basedOn w:val="Policepardfaut"/>
    <w:uiPriority w:val="99"/>
    <w:semiHidden/>
    <w:unhideWhenUsed/>
    <w:rsid w:val="005F4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d.fr"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sv.dapro@sac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516</Words>
  <Characters>2839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CORNILLE Isabelle</dc:creator>
  <cp:lastModifiedBy>HONVAULT Corinne</cp:lastModifiedBy>
  <cp:revision>3</cp:revision>
  <cp:lastPrinted>2012-01-13T13:42:00Z</cp:lastPrinted>
  <dcterms:created xsi:type="dcterms:W3CDTF">2019-09-16T13:32:00Z</dcterms:created>
  <dcterms:modified xsi:type="dcterms:W3CDTF">2019-09-16T13:34:00Z</dcterms:modified>
</cp:coreProperties>
</file>